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AE" w:rsidRPr="00FB63F5" w:rsidRDefault="007B21AE" w:rsidP="007B21AE">
      <w:pPr>
        <w:jc w:val="center"/>
        <w:rPr>
          <w:rFonts w:hint="eastAsia"/>
          <w:b/>
          <w:color w:val="000000"/>
          <w:kern w:val="0"/>
          <w:sz w:val="30"/>
          <w:szCs w:val="30"/>
        </w:rPr>
      </w:pPr>
      <w:r w:rsidRPr="00FB63F5">
        <w:rPr>
          <w:rFonts w:hint="eastAsia"/>
          <w:b/>
          <w:color w:val="000000"/>
          <w:kern w:val="0"/>
          <w:sz w:val="30"/>
          <w:szCs w:val="30"/>
        </w:rPr>
        <w:t>Org</w:t>
      </w:r>
      <w:r>
        <w:rPr>
          <w:rFonts w:hint="eastAsia"/>
          <w:b/>
          <w:color w:val="000000"/>
          <w:kern w:val="0"/>
          <w:sz w:val="30"/>
          <w:szCs w:val="30"/>
        </w:rPr>
        <w:t>anic Chemistry Experiment type B (68</w:t>
      </w:r>
      <w:r w:rsidRPr="00FB63F5">
        <w:rPr>
          <w:rFonts w:hint="eastAsia"/>
          <w:b/>
          <w:color w:val="000000"/>
          <w:kern w:val="0"/>
          <w:sz w:val="30"/>
          <w:szCs w:val="30"/>
        </w:rPr>
        <w:t xml:space="preserve"> hours) Outline</w:t>
      </w:r>
    </w:p>
    <w:p w:rsidR="007B21AE" w:rsidRPr="00E7048C" w:rsidRDefault="007B21AE" w:rsidP="007B21AE">
      <w:pPr>
        <w:jc w:val="center"/>
        <w:rPr>
          <w:color w:val="000000"/>
          <w:kern w:val="0"/>
          <w:sz w:val="24"/>
        </w:rPr>
      </w:pPr>
      <w:r>
        <w:rPr>
          <w:rFonts w:hint="eastAsia"/>
          <w:b/>
          <w:color w:val="000000"/>
          <w:kern w:val="0"/>
          <w:sz w:val="30"/>
          <w:szCs w:val="30"/>
        </w:rPr>
        <w:t>A</w:t>
      </w:r>
      <w:r w:rsidRPr="00FB63F5">
        <w:rPr>
          <w:rFonts w:hint="eastAsia"/>
          <w:b/>
          <w:color w:val="000000"/>
          <w:kern w:val="0"/>
          <w:sz w:val="30"/>
          <w:szCs w:val="30"/>
        </w:rPr>
        <w:t>. Basic Information of Course</w:t>
      </w:r>
    </w:p>
    <w:p w:rsidR="007B21AE" w:rsidRPr="00E7048C" w:rsidRDefault="007B21AE" w:rsidP="007B21AE">
      <w:pPr>
        <w:rPr>
          <w:rFonts w:hint="eastAsia"/>
          <w:color w:val="000000"/>
          <w:kern w:val="0"/>
          <w:sz w:val="24"/>
        </w:rPr>
      </w:pPr>
      <w:r>
        <w:rPr>
          <w:rFonts w:hint="eastAsia"/>
          <w:color w:val="000000"/>
          <w:kern w:val="0"/>
          <w:sz w:val="24"/>
        </w:rPr>
        <w:t xml:space="preserve">1. </w:t>
      </w:r>
      <w:r w:rsidRPr="00E7048C">
        <w:rPr>
          <w:rFonts w:hint="eastAsia"/>
          <w:color w:val="000000"/>
          <w:kern w:val="0"/>
          <w:sz w:val="24"/>
        </w:rPr>
        <w:t>Course Code: CA</w:t>
      </w:r>
      <w:r w:rsidR="00384D40">
        <w:rPr>
          <w:rFonts w:hint="eastAsia"/>
          <w:color w:val="000000"/>
          <w:kern w:val="0"/>
          <w:sz w:val="24"/>
        </w:rPr>
        <w:t>042</w:t>
      </w:r>
    </w:p>
    <w:p w:rsidR="007B21AE" w:rsidRPr="00E7048C" w:rsidRDefault="007B21AE" w:rsidP="007B21AE">
      <w:pPr>
        <w:rPr>
          <w:rFonts w:hint="eastAsia"/>
          <w:color w:val="000000"/>
          <w:kern w:val="0"/>
          <w:sz w:val="24"/>
        </w:rPr>
      </w:pPr>
      <w:r>
        <w:rPr>
          <w:rFonts w:hint="eastAsia"/>
          <w:color w:val="000000"/>
          <w:kern w:val="0"/>
          <w:sz w:val="24"/>
        </w:rPr>
        <w:t xml:space="preserve">2. </w:t>
      </w:r>
      <w:r w:rsidRPr="00E7048C">
        <w:rPr>
          <w:rFonts w:hint="eastAsia"/>
          <w:color w:val="000000"/>
          <w:kern w:val="0"/>
          <w:sz w:val="24"/>
        </w:rPr>
        <w:t>Course Name: Organic Experimental Chemistry-B</w:t>
      </w:r>
    </w:p>
    <w:p w:rsidR="007B21AE" w:rsidRPr="00E7048C" w:rsidRDefault="007B21AE" w:rsidP="007B21AE">
      <w:pPr>
        <w:rPr>
          <w:rFonts w:hint="eastAsia"/>
          <w:color w:val="000000"/>
          <w:kern w:val="0"/>
          <w:sz w:val="24"/>
        </w:rPr>
      </w:pPr>
      <w:r>
        <w:rPr>
          <w:rFonts w:hint="eastAsia"/>
          <w:color w:val="000000"/>
          <w:kern w:val="0"/>
          <w:sz w:val="24"/>
        </w:rPr>
        <w:t xml:space="preserve">3. </w:t>
      </w:r>
      <w:r w:rsidRPr="00E7048C">
        <w:rPr>
          <w:rFonts w:hint="eastAsia"/>
          <w:color w:val="000000"/>
          <w:kern w:val="0"/>
          <w:sz w:val="24"/>
        </w:rPr>
        <w:t>Period/</w:t>
      </w:r>
      <w:r w:rsidRPr="00E7048C">
        <w:rPr>
          <w:color w:val="000000"/>
          <w:kern w:val="0"/>
          <w:sz w:val="24"/>
        </w:rPr>
        <w:t xml:space="preserve"> </w:t>
      </w:r>
      <w:r w:rsidRPr="00E7048C">
        <w:rPr>
          <w:rFonts w:hint="eastAsia"/>
          <w:color w:val="000000"/>
          <w:kern w:val="0"/>
          <w:sz w:val="24"/>
        </w:rPr>
        <w:t>C</w:t>
      </w:r>
      <w:r w:rsidRPr="00E7048C">
        <w:rPr>
          <w:color w:val="000000"/>
          <w:kern w:val="0"/>
          <w:sz w:val="24"/>
        </w:rPr>
        <w:t xml:space="preserve">redit </w:t>
      </w:r>
      <w:r w:rsidRPr="00E7048C">
        <w:rPr>
          <w:rFonts w:hint="eastAsia"/>
          <w:color w:val="000000"/>
          <w:kern w:val="0"/>
          <w:sz w:val="24"/>
        </w:rPr>
        <w:t>H</w:t>
      </w:r>
      <w:r w:rsidRPr="00E7048C">
        <w:rPr>
          <w:color w:val="000000"/>
          <w:kern w:val="0"/>
          <w:sz w:val="24"/>
        </w:rPr>
        <w:t>our</w:t>
      </w:r>
      <w:r w:rsidRPr="00E7048C">
        <w:rPr>
          <w:rFonts w:hint="eastAsia"/>
          <w:color w:val="000000"/>
          <w:kern w:val="0"/>
          <w:sz w:val="24"/>
        </w:rPr>
        <w:t xml:space="preserve">: </w:t>
      </w:r>
      <w:r>
        <w:rPr>
          <w:rFonts w:hint="eastAsia"/>
          <w:color w:val="000000"/>
          <w:kern w:val="0"/>
          <w:sz w:val="24"/>
        </w:rPr>
        <w:t>68</w:t>
      </w:r>
      <w:r w:rsidRPr="00E7048C">
        <w:rPr>
          <w:rFonts w:hint="eastAsia"/>
          <w:color w:val="000000"/>
          <w:kern w:val="0"/>
          <w:sz w:val="24"/>
        </w:rPr>
        <w:t xml:space="preserve"> hours/</w:t>
      </w:r>
      <w:r>
        <w:rPr>
          <w:rFonts w:hint="eastAsia"/>
          <w:color w:val="000000"/>
          <w:kern w:val="0"/>
          <w:sz w:val="24"/>
        </w:rPr>
        <w:t>2</w:t>
      </w:r>
      <w:r w:rsidRPr="00E7048C">
        <w:rPr>
          <w:rFonts w:hint="eastAsia"/>
          <w:color w:val="000000"/>
          <w:kern w:val="0"/>
          <w:sz w:val="24"/>
        </w:rPr>
        <w:t xml:space="preserve"> Credit Hours</w:t>
      </w:r>
    </w:p>
    <w:p w:rsidR="007B21AE" w:rsidRPr="00E7048C" w:rsidRDefault="007B21AE" w:rsidP="007B21AE">
      <w:pPr>
        <w:rPr>
          <w:rFonts w:hint="eastAsia"/>
          <w:color w:val="000000"/>
          <w:kern w:val="0"/>
          <w:sz w:val="24"/>
        </w:rPr>
      </w:pPr>
      <w:r>
        <w:rPr>
          <w:rFonts w:hint="eastAsia"/>
          <w:color w:val="000000"/>
          <w:kern w:val="0"/>
          <w:sz w:val="24"/>
        </w:rPr>
        <w:t xml:space="preserve">4. </w:t>
      </w:r>
      <w:r w:rsidRPr="00E7048C">
        <w:rPr>
          <w:rFonts w:hint="eastAsia"/>
          <w:color w:val="000000"/>
          <w:kern w:val="0"/>
          <w:sz w:val="24"/>
        </w:rPr>
        <w:t>P</w:t>
      </w:r>
      <w:r w:rsidRPr="00E7048C">
        <w:rPr>
          <w:color w:val="000000"/>
          <w:kern w:val="0"/>
          <w:sz w:val="24"/>
        </w:rPr>
        <w:t>rerequisite</w:t>
      </w:r>
      <w:r w:rsidRPr="00E7048C">
        <w:rPr>
          <w:rFonts w:hint="eastAsia"/>
          <w:color w:val="000000"/>
          <w:kern w:val="0"/>
          <w:sz w:val="24"/>
        </w:rPr>
        <w:t xml:space="preserve"> Course: Organic Chemistry</w:t>
      </w:r>
    </w:p>
    <w:p w:rsidR="007B21AE" w:rsidRPr="001B2F70" w:rsidRDefault="007B21AE" w:rsidP="007B21AE">
      <w:pPr>
        <w:ind w:left="240" w:hangingChars="100" w:hanging="240"/>
        <w:rPr>
          <w:rFonts w:hint="eastAsia"/>
          <w:color w:val="000000"/>
          <w:kern w:val="0"/>
          <w:sz w:val="24"/>
        </w:rPr>
      </w:pPr>
      <w:r>
        <w:rPr>
          <w:rFonts w:hint="eastAsia"/>
          <w:color w:val="000000"/>
          <w:kern w:val="0"/>
          <w:sz w:val="24"/>
        </w:rPr>
        <w:t xml:space="preserve">5. </w:t>
      </w:r>
      <w:r w:rsidRPr="00E7048C">
        <w:rPr>
          <w:rFonts w:hint="eastAsia"/>
          <w:color w:val="000000"/>
          <w:kern w:val="0"/>
          <w:sz w:val="24"/>
        </w:rPr>
        <w:t xml:space="preserve">Object: </w:t>
      </w:r>
      <w:proofErr w:type="spellStart"/>
      <w:r>
        <w:rPr>
          <w:rFonts w:hint="eastAsia"/>
          <w:color w:val="000000"/>
          <w:kern w:val="0"/>
          <w:sz w:val="24"/>
        </w:rPr>
        <w:t>Zhiyuan</w:t>
      </w:r>
      <w:proofErr w:type="spellEnd"/>
      <w:r>
        <w:rPr>
          <w:rFonts w:hint="eastAsia"/>
          <w:color w:val="000000"/>
          <w:kern w:val="0"/>
          <w:sz w:val="24"/>
        </w:rPr>
        <w:t xml:space="preserve"> College</w:t>
      </w:r>
    </w:p>
    <w:p w:rsidR="007B21AE" w:rsidRPr="00E7048C" w:rsidRDefault="007B21AE" w:rsidP="007B21AE">
      <w:pPr>
        <w:rPr>
          <w:rFonts w:hint="eastAsia"/>
          <w:color w:val="000000"/>
          <w:kern w:val="0"/>
          <w:sz w:val="24"/>
        </w:rPr>
      </w:pPr>
      <w:r>
        <w:rPr>
          <w:rFonts w:hint="eastAsia"/>
          <w:color w:val="000000"/>
          <w:kern w:val="0"/>
          <w:sz w:val="24"/>
        </w:rPr>
        <w:t xml:space="preserve">6. </w:t>
      </w:r>
      <w:r w:rsidRPr="00E7048C">
        <w:rPr>
          <w:rFonts w:hint="eastAsia"/>
          <w:color w:val="000000"/>
          <w:kern w:val="0"/>
          <w:sz w:val="24"/>
        </w:rPr>
        <w:t xml:space="preserve">College: </w:t>
      </w:r>
      <w:smartTag w:uri="urn:schemas-microsoft-com:office:smarttags" w:element="place">
        <w:smartTag w:uri="urn:schemas-microsoft-com:office:smarttags" w:element="PlaceType">
          <w:r w:rsidRPr="00E7048C">
            <w:rPr>
              <w:rFonts w:hint="eastAsia"/>
              <w:color w:val="000000"/>
              <w:kern w:val="0"/>
              <w:sz w:val="24"/>
            </w:rPr>
            <w:t>School</w:t>
          </w:r>
        </w:smartTag>
        <w:r w:rsidRPr="00E7048C">
          <w:rPr>
            <w:rFonts w:hint="eastAsia"/>
            <w:color w:val="000000"/>
            <w:kern w:val="0"/>
            <w:sz w:val="24"/>
          </w:rPr>
          <w:t xml:space="preserve"> of </w:t>
        </w:r>
        <w:smartTag w:uri="urn:schemas-microsoft-com:office:smarttags" w:element="PlaceName">
          <w:r w:rsidRPr="00E7048C">
            <w:rPr>
              <w:rFonts w:hint="eastAsia"/>
              <w:color w:val="000000"/>
              <w:kern w:val="0"/>
              <w:sz w:val="24"/>
            </w:rPr>
            <w:t>Chemistry</w:t>
          </w:r>
        </w:smartTag>
      </w:smartTag>
      <w:r w:rsidRPr="00E7048C">
        <w:rPr>
          <w:rFonts w:hint="eastAsia"/>
          <w:color w:val="000000"/>
          <w:kern w:val="0"/>
          <w:sz w:val="24"/>
        </w:rPr>
        <w:t xml:space="preserve"> &amp; Chemical Technology</w:t>
      </w:r>
    </w:p>
    <w:p w:rsidR="007B21AE" w:rsidRPr="00E7048C" w:rsidRDefault="007B21AE" w:rsidP="007B21AE">
      <w:pPr>
        <w:rPr>
          <w:rFonts w:hint="eastAsia"/>
          <w:color w:val="000000"/>
          <w:kern w:val="0"/>
          <w:sz w:val="24"/>
        </w:rPr>
      </w:pPr>
      <w:r>
        <w:rPr>
          <w:rFonts w:hint="eastAsia"/>
          <w:color w:val="000000"/>
          <w:kern w:val="0"/>
          <w:sz w:val="24"/>
        </w:rPr>
        <w:t xml:space="preserve">7. </w:t>
      </w:r>
      <w:r w:rsidRPr="00E7048C">
        <w:rPr>
          <w:rFonts w:hint="eastAsia"/>
          <w:color w:val="000000"/>
          <w:kern w:val="0"/>
          <w:sz w:val="24"/>
        </w:rPr>
        <w:t>Reference Book:</w:t>
      </w:r>
    </w:p>
    <w:p w:rsidR="00871360" w:rsidRDefault="007B21AE">
      <w:pPr>
        <w:rPr>
          <w:rFonts w:hint="eastAsia"/>
          <w:color w:val="000000"/>
          <w:kern w:val="0"/>
          <w:sz w:val="24"/>
        </w:rPr>
      </w:pPr>
      <w:r>
        <w:rPr>
          <w:rFonts w:hint="eastAsia"/>
          <w:color w:val="000000"/>
          <w:kern w:val="0"/>
          <w:sz w:val="24"/>
        </w:rPr>
        <w:t xml:space="preserve"> </w:t>
      </w:r>
      <w:r>
        <w:rPr>
          <w:rFonts w:hint="eastAsia"/>
          <w:color w:val="000000"/>
          <w:kern w:val="0"/>
          <w:sz w:val="24"/>
        </w:rPr>
        <w:t>“</w:t>
      </w:r>
      <w:r>
        <w:rPr>
          <w:rFonts w:hint="eastAsia"/>
          <w:color w:val="000000"/>
          <w:kern w:val="0"/>
          <w:sz w:val="24"/>
        </w:rPr>
        <w:t>Organic Experiment</w:t>
      </w:r>
      <w:r w:rsidR="00384D40">
        <w:rPr>
          <w:rFonts w:hint="eastAsia"/>
          <w:color w:val="000000"/>
          <w:kern w:val="0"/>
          <w:sz w:val="24"/>
        </w:rPr>
        <w:t xml:space="preserve"> </w:t>
      </w:r>
      <w:r w:rsidR="00384D40">
        <w:rPr>
          <w:rFonts w:hint="eastAsia"/>
          <w:color w:val="000000"/>
          <w:kern w:val="0"/>
          <w:sz w:val="24"/>
        </w:rPr>
        <w:t>（</w:t>
      </w:r>
      <w:r w:rsidR="00384D40">
        <w:rPr>
          <w:color w:val="000000"/>
          <w:kern w:val="0"/>
          <w:sz w:val="24"/>
        </w:rPr>
        <w:fldChar w:fldCharType="begin"/>
      </w:r>
      <w:r w:rsidR="00384D40">
        <w:rPr>
          <w:color w:val="000000"/>
          <w:kern w:val="0"/>
          <w:sz w:val="24"/>
        </w:rPr>
        <w:instrText xml:space="preserve"> </w:instrText>
      </w:r>
      <w:r w:rsidR="00384D40">
        <w:rPr>
          <w:rFonts w:hint="eastAsia"/>
          <w:color w:val="000000"/>
          <w:kern w:val="0"/>
          <w:sz w:val="24"/>
        </w:rPr>
        <w:instrText>= 1 \* ROMAN</w:instrText>
      </w:r>
      <w:r w:rsidR="00384D40">
        <w:rPr>
          <w:color w:val="000000"/>
          <w:kern w:val="0"/>
          <w:sz w:val="24"/>
        </w:rPr>
        <w:instrText xml:space="preserve"> </w:instrText>
      </w:r>
      <w:r w:rsidR="00384D40">
        <w:rPr>
          <w:color w:val="000000"/>
          <w:kern w:val="0"/>
          <w:sz w:val="24"/>
        </w:rPr>
        <w:fldChar w:fldCharType="separate"/>
      </w:r>
      <w:r w:rsidR="00384D40">
        <w:rPr>
          <w:noProof/>
          <w:color w:val="000000"/>
          <w:kern w:val="0"/>
          <w:sz w:val="24"/>
        </w:rPr>
        <w:t>I</w:t>
      </w:r>
      <w:r w:rsidR="00384D40">
        <w:rPr>
          <w:color w:val="000000"/>
          <w:kern w:val="0"/>
          <w:sz w:val="24"/>
        </w:rPr>
        <w:fldChar w:fldCharType="end"/>
      </w:r>
      <w:r w:rsidR="00384D40">
        <w:rPr>
          <w:rFonts w:hint="eastAsia"/>
          <w:color w:val="000000"/>
          <w:kern w:val="0"/>
          <w:sz w:val="24"/>
        </w:rPr>
        <w:t>）”</w:t>
      </w:r>
      <w:r w:rsidR="00384D40">
        <w:rPr>
          <w:rFonts w:hint="eastAsia"/>
          <w:color w:val="000000"/>
          <w:kern w:val="0"/>
          <w:sz w:val="24"/>
        </w:rPr>
        <w:t xml:space="preserve"> </w:t>
      </w:r>
      <w:r w:rsidR="00384D40">
        <w:rPr>
          <w:rFonts w:hint="eastAsia"/>
          <w:color w:val="000000"/>
          <w:kern w:val="0"/>
          <w:sz w:val="24"/>
        </w:rPr>
        <w:t>谢小敏主编</w:t>
      </w:r>
    </w:p>
    <w:p w:rsidR="00384D40" w:rsidRPr="00FB63F5" w:rsidRDefault="00384D40" w:rsidP="00384D40">
      <w:pPr>
        <w:jc w:val="center"/>
        <w:rPr>
          <w:rFonts w:hint="eastAsia"/>
          <w:b/>
          <w:color w:val="000000"/>
          <w:kern w:val="0"/>
          <w:sz w:val="30"/>
          <w:szCs w:val="30"/>
        </w:rPr>
      </w:pPr>
      <w:r w:rsidRPr="00FB63F5">
        <w:rPr>
          <w:rFonts w:hint="eastAsia"/>
          <w:b/>
          <w:color w:val="000000"/>
          <w:kern w:val="0"/>
          <w:sz w:val="30"/>
          <w:szCs w:val="30"/>
        </w:rPr>
        <w:t>B. Character and Task of Course</w:t>
      </w:r>
    </w:p>
    <w:p w:rsidR="00384D40" w:rsidRPr="00A41D64" w:rsidRDefault="00384D40" w:rsidP="00665048">
      <w:pPr>
        <w:rPr>
          <w:color w:val="000000"/>
          <w:kern w:val="0"/>
          <w:sz w:val="24"/>
        </w:rPr>
      </w:pPr>
      <w:r w:rsidRPr="00A41D64">
        <w:rPr>
          <w:color w:val="000000"/>
          <w:kern w:val="0"/>
          <w:sz w:val="24"/>
        </w:rPr>
        <w:t xml:space="preserve">Organic </w:t>
      </w:r>
      <w:r>
        <w:rPr>
          <w:rFonts w:hint="eastAsia"/>
          <w:color w:val="000000"/>
          <w:kern w:val="0"/>
          <w:sz w:val="24"/>
        </w:rPr>
        <w:t>c</w:t>
      </w:r>
      <w:r w:rsidRPr="00A41D64">
        <w:rPr>
          <w:color w:val="000000"/>
          <w:kern w:val="0"/>
          <w:sz w:val="24"/>
        </w:rPr>
        <w:t>hemistry is an important branch of chemistry</w:t>
      </w:r>
      <w:r>
        <w:rPr>
          <w:rFonts w:hint="eastAsia"/>
          <w:color w:val="000000"/>
          <w:kern w:val="0"/>
          <w:sz w:val="24"/>
        </w:rPr>
        <w:t>.</w:t>
      </w:r>
      <w:r w:rsidRPr="00A41D64">
        <w:rPr>
          <w:color w:val="000000"/>
          <w:kern w:val="0"/>
          <w:sz w:val="24"/>
        </w:rPr>
        <w:t xml:space="preserve"> </w:t>
      </w:r>
      <w:r>
        <w:rPr>
          <w:rFonts w:hint="eastAsia"/>
          <w:color w:val="000000"/>
          <w:kern w:val="0"/>
          <w:sz w:val="24"/>
        </w:rPr>
        <w:t xml:space="preserve">It is a course to examine the </w:t>
      </w:r>
      <w:r w:rsidRPr="00A41D64">
        <w:rPr>
          <w:color w:val="000000"/>
          <w:kern w:val="0"/>
          <w:sz w:val="24"/>
        </w:rPr>
        <w:t xml:space="preserve">composition, structure, properties and </w:t>
      </w:r>
      <w:r>
        <w:rPr>
          <w:rFonts w:hint="eastAsia"/>
          <w:color w:val="000000"/>
          <w:kern w:val="0"/>
          <w:sz w:val="24"/>
        </w:rPr>
        <w:t xml:space="preserve">the rules of changing of organic compounds. </w:t>
      </w:r>
      <w:r w:rsidRPr="00A41D64">
        <w:rPr>
          <w:color w:val="000000"/>
          <w:kern w:val="0"/>
          <w:sz w:val="24"/>
        </w:rPr>
        <w:t xml:space="preserve">Organic </w:t>
      </w:r>
      <w:r>
        <w:rPr>
          <w:rFonts w:hint="eastAsia"/>
          <w:color w:val="000000"/>
          <w:kern w:val="0"/>
          <w:sz w:val="24"/>
        </w:rPr>
        <w:t>c</w:t>
      </w:r>
      <w:r w:rsidRPr="00A41D64">
        <w:rPr>
          <w:color w:val="000000"/>
          <w:kern w:val="0"/>
          <w:sz w:val="24"/>
        </w:rPr>
        <w:t>hemistry</w:t>
      </w:r>
      <w:r>
        <w:rPr>
          <w:rFonts w:hint="eastAsia"/>
          <w:color w:val="000000"/>
          <w:kern w:val="0"/>
          <w:sz w:val="24"/>
        </w:rPr>
        <w:t xml:space="preserve"> e</w:t>
      </w:r>
      <w:r w:rsidRPr="00A41D64">
        <w:rPr>
          <w:color w:val="000000"/>
          <w:kern w:val="0"/>
          <w:sz w:val="24"/>
        </w:rPr>
        <w:t xml:space="preserve">xperiment </w:t>
      </w:r>
      <w:r>
        <w:rPr>
          <w:rFonts w:hint="eastAsia"/>
          <w:color w:val="000000"/>
          <w:kern w:val="0"/>
          <w:sz w:val="24"/>
        </w:rPr>
        <w:t xml:space="preserve">is </w:t>
      </w:r>
      <w:proofErr w:type="spellStart"/>
      <w:r>
        <w:rPr>
          <w:rFonts w:hint="eastAsia"/>
          <w:color w:val="000000"/>
          <w:kern w:val="0"/>
          <w:sz w:val="24"/>
        </w:rPr>
        <w:t>a</w:t>
      </w:r>
      <w:proofErr w:type="spellEnd"/>
      <w:r>
        <w:rPr>
          <w:rFonts w:hint="eastAsia"/>
          <w:color w:val="000000"/>
          <w:kern w:val="0"/>
          <w:sz w:val="24"/>
        </w:rPr>
        <w:t xml:space="preserve"> important part of </w:t>
      </w:r>
      <w:r w:rsidRPr="00A41D64">
        <w:rPr>
          <w:color w:val="000000"/>
          <w:kern w:val="0"/>
          <w:sz w:val="24"/>
        </w:rPr>
        <w:t xml:space="preserve">Organic </w:t>
      </w:r>
      <w:r>
        <w:rPr>
          <w:rFonts w:hint="eastAsia"/>
          <w:color w:val="000000"/>
          <w:kern w:val="0"/>
          <w:sz w:val="24"/>
        </w:rPr>
        <w:t>c</w:t>
      </w:r>
      <w:r w:rsidRPr="00A41D64">
        <w:rPr>
          <w:color w:val="000000"/>
          <w:kern w:val="0"/>
          <w:sz w:val="24"/>
        </w:rPr>
        <w:t xml:space="preserve">hemistry </w:t>
      </w:r>
      <w:r>
        <w:rPr>
          <w:rFonts w:hint="eastAsia"/>
          <w:color w:val="000000"/>
          <w:kern w:val="0"/>
          <w:sz w:val="24"/>
        </w:rPr>
        <w:t>t</w:t>
      </w:r>
      <w:r>
        <w:rPr>
          <w:color w:val="000000"/>
          <w:kern w:val="0"/>
          <w:sz w:val="24"/>
        </w:rPr>
        <w:t>eaching</w:t>
      </w:r>
      <w:r>
        <w:rPr>
          <w:rFonts w:hint="eastAsia"/>
          <w:color w:val="000000"/>
          <w:kern w:val="0"/>
          <w:sz w:val="24"/>
        </w:rPr>
        <w:t xml:space="preserve">, </w:t>
      </w:r>
      <w:r w:rsidRPr="00A41D64">
        <w:rPr>
          <w:color w:val="000000"/>
          <w:kern w:val="0"/>
          <w:sz w:val="24"/>
        </w:rPr>
        <w:t>experimental teaching certification, and to consolidate and strengthen the most of the theoretical knowledge and accompany dependents students on the proper choice of synthetic organic compounds, the separation and identification methods, analysis</w:t>
      </w:r>
      <w:r>
        <w:rPr>
          <w:rFonts w:hint="eastAsia"/>
          <w:color w:val="000000"/>
          <w:kern w:val="0"/>
          <w:sz w:val="24"/>
        </w:rPr>
        <w:t xml:space="preserve"> </w:t>
      </w:r>
      <w:r w:rsidRPr="00A41D64">
        <w:rPr>
          <w:color w:val="000000"/>
          <w:kern w:val="0"/>
          <w:sz w:val="24"/>
        </w:rPr>
        <w:t xml:space="preserve">and resolution of experimental problems encountered in the thinking and practical ability and train the students to the style of linking theory with practice, seeking truth from facts, rigorous serious scientific attitude and good work habits, training </w:t>
      </w:r>
      <w:r>
        <w:rPr>
          <w:rFonts w:hint="eastAsia"/>
          <w:color w:val="000000"/>
          <w:kern w:val="0"/>
          <w:sz w:val="24"/>
        </w:rPr>
        <w:t>s</w:t>
      </w:r>
      <w:r w:rsidRPr="00A41D64">
        <w:rPr>
          <w:color w:val="000000"/>
          <w:kern w:val="0"/>
          <w:sz w:val="24"/>
        </w:rPr>
        <w:t>tudents to the basic skills of organic chemistry experiments and experimental methods and collated experimental data, the preparation of test reports the ability to lay a solid foundation for relevant professionals.</w:t>
      </w:r>
    </w:p>
    <w:p w:rsidR="00384D40" w:rsidRPr="00FB63F5" w:rsidRDefault="00384D40" w:rsidP="00384D40">
      <w:pPr>
        <w:jc w:val="center"/>
        <w:rPr>
          <w:rFonts w:hint="eastAsia"/>
          <w:b/>
          <w:color w:val="000000"/>
          <w:kern w:val="0"/>
          <w:sz w:val="30"/>
          <w:szCs w:val="30"/>
        </w:rPr>
      </w:pPr>
      <w:r w:rsidRPr="00FB63F5">
        <w:rPr>
          <w:rFonts w:hint="eastAsia"/>
          <w:b/>
          <w:color w:val="000000"/>
          <w:kern w:val="0"/>
          <w:sz w:val="30"/>
          <w:szCs w:val="30"/>
        </w:rPr>
        <w:t>C.</w:t>
      </w:r>
      <w:r w:rsidRPr="00FB63F5">
        <w:rPr>
          <w:b/>
          <w:color w:val="000000"/>
          <w:kern w:val="0"/>
          <w:sz w:val="30"/>
          <w:szCs w:val="30"/>
        </w:rPr>
        <w:t xml:space="preserve"> Teaching content and re</w:t>
      </w:r>
      <w:r>
        <w:rPr>
          <w:b/>
          <w:color w:val="000000"/>
          <w:kern w:val="0"/>
          <w:sz w:val="30"/>
          <w:szCs w:val="30"/>
        </w:rPr>
        <w:t>quirements</w:t>
      </w:r>
    </w:p>
    <w:p w:rsidR="00384D40" w:rsidRDefault="00384D40" w:rsidP="00665048">
      <w:pPr>
        <w:rPr>
          <w:rFonts w:hint="eastAsia"/>
          <w:color w:val="000000"/>
          <w:kern w:val="0"/>
          <w:sz w:val="24"/>
        </w:rPr>
      </w:pPr>
      <w:r w:rsidRPr="00B362C8">
        <w:rPr>
          <w:color w:val="000000"/>
          <w:kern w:val="0"/>
          <w:sz w:val="24"/>
        </w:rPr>
        <w:t>The experimental curriculum arrangements</w:t>
      </w:r>
      <w:r w:rsidRPr="00B362C8">
        <w:rPr>
          <w:rFonts w:hint="eastAsia"/>
          <w:color w:val="000000"/>
          <w:kern w:val="0"/>
          <w:sz w:val="24"/>
        </w:rPr>
        <w:t xml:space="preserve"> are</w:t>
      </w:r>
      <w:r w:rsidRPr="00B362C8">
        <w:rPr>
          <w:color w:val="000000"/>
          <w:kern w:val="0"/>
          <w:sz w:val="24"/>
        </w:rPr>
        <w:t xml:space="preserve"> to ensure that students master basic operations mainly. This curriculum-related theory courses separate commencement</w:t>
      </w:r>
      <w:r w:rsidRPr="00B362C8">
        <w:rPr>
          <w:rFonts w:hint="eastAsia"/>
          <w:color w:val="000000"/>
          <w:kern w:val="0"/>
          <w:sz w:val="24"/>
        </w:rPr>
        <w:t>.</w:t>
      </w:r>
    </w:p>
    <w:p w:rsidR="00384D40" w:rsidRPr="00FB63F5" w:rsidRDefault="00384D40" w:rsidP="00384D40">
      <w:pPr>
        <w:jc w:val="center"/>
        <w:rPr>
          <w:rFonts w:hint="eastAsia"/>
          <w:b/>
          <w:color w:val="000000"/>
          <w:kern w:val="0"/>
          <w:sz w:val="30"/>
          <w:szCs w:val="30"/>
        </w:rPr>
      </w:pPr>
      <w:r w:rsidRPr="00FB63F5">
        <w:rPr>
          <w:rFonts w:hint="eastAsia"/>
          <w:b/>
          <w:color w:val="000000"/>
          <w:kern w:val="0"/>
          <w:sz w:val="30"/>
          <w:szCs w:val="30"/>
        </w:rPr>
        <w:t>D. Experiment (computer)</w:t>
      </w:r>
      <w:r w:rsidRPr="00FB63F5">
        <w:rPr>
          <w:b/>
          <w:color w:val="000000"/>
          <w:kern w:val="0"/>
          <w:sz w:val="30"/>
          <w:szCs w:val="30"/>
        </w:rPr>
        <w:t xml:space="preserve"> content and requirements</w:t>
      </w:r>
    </w:p>
    <w:p w:rsidR="00384D40" w:rsidRPr="001E391E" w:rsidRDefault="00384D40" w:rsidP="00384D40">
      <w:pPr>
        <w:rPr>
          <w:rFonts w:hint="eastAsia"/>
          <w:color w:val="000000"/>
          <w:kern w:val="0"/>
          <w:sz w:val="24"/>
        </w:rPr>
      </w:pPr>
      <w:r>
        <w:rPr>
          <w:rFonts w:hint="eastAsia"/>
          <w:color w:val="000000"/>
          <w:kern w:val="0"/>
          <w:sz w:val="24"/>
        </w:rPr>
        <w:t xml:space="preserve">1. </w:t>
      </w:r>
      <w:r w:rsidRPr="001E391E">
        <w:rPr>
          <w:rFonts w:hint="eastAsia"/>
          <w:color w:val="000000"/>
          <w:kern w:val="0"/>
          <w:sz w:val="24"/>
        </w:rPr>
        <w:t>E</w:t>
      </w:r>
      <w:r w:rsidRPr="001E391E">
        <w:rPr>
          <w:color w:val="000000"/>
          <w:kern w:val="0"/>
          <w:sz w:val="24"/>
        </w:rPr>
        <w:t>xperiment safety education</w:t>
      </w:r>
      <w:r w:rsidR="001E391E" w:rsidRPr="001E391E">
        <w:rPr>
          <w:rFonts w:eastAsiaTheme="minorEastAsia"/>
          <w:bCs/>
          <w:i/>
          <w:iCs/>
          <w:kern w:val="0"/>
          <w:sz w:val="24"/>
        </w:rPr>
        <w:t xml:space="preserve"> </w:t>
      </w:r>
      <w:r w:rsidRPr="001E391E">
        <w:rPr>
          <w:rFonts w:hint="eastAsia"/>
          <w:color w:val="000000"/>
          <w:kern w:val="0"/>
          <w:sz w:val="24"/>
        </w:rPr>
        <w:t xml:space="preserve">and test of </w:t>
      </w:r>
      <w:r w:rsidRPr="001E391E">
        <w:rPr>
          <w:sz w:val="24"/>
        </w:rPr>
        <w:t>refractive index</w:t>
      </w:r>
    </w:p>
    <w:p w:rsidR="00384D40" w:rsidRPr="001E391E" w:rsidRDefault="00384D40" w:rsidP="00384D40">
      <w:pPr>
        <w:widowControl/>
        <w:jc w:val="left"/>
        <w:rPr>
          <w:rFonts w:hint="eastAsia"/>
          <w:color w:val="000000"/>
          <w:kern w:val="0"/>
          <w:sz w:val="24"/>
        </w:rPr>
      </w:pPr>
      <w:r w:rsidRPr="001E391E">
        <w:rPr>
          <w:rFonts w:hint="eastAsia"/>
          <w:color w:val="000000"/>
          <w:kern w:val="0"/>
          <w:sz w:val="24"/>
        </w:rPr>
        <w:t>2. Purification of solid organic compound and the melting point testing.</w:t>
      </w:r>
    </w:p>
    <w:p w:rsidR="00384D40" w:rsidRPr="001E391E" w:rsidRDefault="00384D40" w:rsidP="00384D40">
      <w:pPr>
        <w:rPr>
          <w:rFonts w:hint="eastAsia"/>
          <w:color w:val="000000"/>
          <w:kern w:val="0"/>
          <w:sz w:val="24"/>
        </w:rPr>
      </w:pPr>
      <w:r w:rsidRPr="001E391E">
        <w:rPr>
          <w:rFonts w:hint="eastAsia"/>
          <w:color w:val="000000"/>
          <w:kern w:val="0"/>
          <w:sz w:val="24"/>
        </w:rPr>
        <w:t>3. Synthesis of</w:t>
      </w:r>
      <w:r w:rsidRPr="001E391E">
        <w:rPr>
          <w:color w:val="000000"/>
          <w:kern w:val="0"/>
          <w:sz w:val="24"/>
        </w:rPr>
        <w:t xml:space="preserve"> 1-bromo</w:t>
      </w:r>
      <w:r w:rsidR="00982B40" w:rsidRPr="001E391E">
        <w:rPr>
          <w:rFonts w:hint="eastAsia"/>
          <w:color w:val="000000"/>
          <w:kern w:val="0"/>
          <w:sz w:val="24"/>
        </w:rPr>
        <w:t>butane</w:t>
      </w:r>
    </w:p>
    <w:p w:rsidR="00384D40" w:rsidRPr="001E391E" w:rsidRDefault="00384D40" w:rsidP="00384D40">
      <w:pPr>
        <w:rPr>
          <w:rFonts w:hint="eastAsia"/>
          <w:color w:val="000000"/>
          <w:kern w:val="0"/>
          <w:sz w:val="24"/>
        </w:rPr>
      </w:pPr>
      <w:r w:rsidRPr="001E391E">
        <w:rPr>
          <w:rFonts w:hint="eastAsia"/>
          <w:color w:val="000000"/>
          <w:kern w:val="0"/>
          <w:sz w:val="24"/>
        </w:rPr>
        <w:t>4. Synthesis of</w:t>
      </w:r>
      <w:r w:rsidRPr="001E391E">
        <w:rPr>
          <w:color w:val="000000"/>
          <w:kern w:val="0"/>
          <w:sz w:val="24"/>
        </w:rPr>
        <w:t xml:space="preserve"> ethyl benzoate</w:t>
      </w:r>
    </w:p>
    <w:p w:rsidR="00982B40" w:rsidRPr="001E391E" w:rsidRDefault="00384D40" w:rsidP="00384D40">
      <w:pPr>
        <w:rPr>
          <w:rFonts w:hint="eastAsia"/>
          <w:color w:val="000000"/>
          <w:kern w:val="0"/>
          <w:sz w:val="24"/>
        </w:rPr>
      </w:pPr>
      <w:r w:rsidRPr="001E391E">
        <w:rPr>
          <w:rFonts w:hint="eastAsia"/>
          <w:color w:val="000000"/>
          <w:kern w:val="0"/>
          <w:sz w:val="24"/>
        </w:rPr>
        <w:t xml:space="preserve">5. Distillation of </w:t>
      </w:r>
      <w:proofErr w:type="spellStart"/>
      <w:r w:rsidRPr="001E391E">
        <w:rPr>
          <w:rFonts w:hint="eastAsia"/>
          <w:color w:val="000000"/>
          <w:kern w:val="0"/>
          <w:sz w:val="24"/>
        </w:rPr>
        <w:t>acetoacetic</w:t>
      </w:r>
      <w:proofErr w:type="spellEnd"/>
      <w:r w:rsidRPr="001E391E">
        <w:rPr>
          <w:rFonts w:hint="eastAsia"/>
          <w:color w:val="000000"/>
          <w:kern w:val="0"/>
          <w:sz w:val="24"/>
        </w:rPr>
        <w:t xml:space="preserve"> ester in </w:t>
      </w:r>
      <w:r w:rsidRPr="001E391E">
        <w:rPr>
          <w:color w:val="000000"/>
          <w:kern w:val="0"/>
          <w:sz w:val="24"/>
        </w:rPr>
        <w:t>vacuum</w:t>
      </w:r>
      <w:r w:rsidRPr="001E391E">
        <w:rPr>
          <w:rFonts w:hint="eastAsia"/>
          <w:color w:val="000000"/>
          <w:kern w:val="0"/>
          <w:sz w:val="24"/>
        </w:rPr>
        <w:t xml:space="preserve"> and test the UV </w:t>
      </w:r>
      <w:r w:rsidR="00982B40" w:rsidRPr="001E391E">
        <w:rPr>
          <w:rFonts w:hint="eastAsia"/>
          <w:color w:val="000000"/>
          <w:kern w:val="0"/>
          <w:sz w:val="24"/>
        </w:rPr>
        <w:t>s</w:t>
      </w:r>
      <w:r w:rsidR="00982B40" w:rsidRPr="001E391E">
        <w:rPr>
          <w:color w:val="000000"/>
          <w:kern w:val="0"/>
          <w:sz w:val="24"/>
        </w:rPr>
        <w:t>pectroscopy</w:t>
      </w:r>
    </w:p>
    <w:p w:rsidR="00384D40" w:rsidRPr="001E391E" w:rsidRDefault="00384D40" w:rsidP="00384D40">
      <w:pPr>
        <w:rPr>
          <w:rFonts w:hint="eastAsia"/>
          <w:color w:val="000000"/>
          <w:kern w:val="0"/>
          <w:sz w:val="24"/>
        </w:rPr>
      </w:pPr>
      <w:r w:rsidRPr="001E391E">
        <w:rPr>
          <w:rFonts w:hint="eastAsia"/>
          <w:color w:val="000000"/>
          <w:kern w:val="0"/>
          <w:sz w:val="24"/>
        </w:rPr>
        <w:t xml:space="preserve">6. Oxidation reaction: Synthesis of </w:t>
      </w:r>
      <w:proofErr w:type="spellStart"/>
      <w:r w:rsidRPr="001E391E">
        <w:rPr>
          <w:color w:val="000000"/>
          <w:kern w:val="0"/>
          <w:sz w:val="24"/>
        </w:rPr>
        <w:t>cyclohexanone</w:t>
      </w:r>
      <w:proofErr w:type="spellEnd"/>
    </w:p>
    <w:p w:rsidR="00384D40" w:rsidRPr="001E391E" w:rsidRDefault="00384D40" w:rsidP="00384D40">
      <w:pPr>
        <w:rPr>
          <w:rFonts w:hint="eastAsia"/>
          <w:color w:val="000000"/>
          <w:kern w:val="0"/>
          <w:sz w:val="24"/>
        </w:rPr>
      </w:pPr>
      <w:r w:rsidRPr="001E391E">
        <w:rPr>
          <w:rFonts w:hint="eastAsia"/>
          <w:color w:val="000000"/>
          <w:kern w:val="0"/>
          <w:sz w:val="24"/>
        </w:rPr>
        <w:t xml:space="preserve">7. </w:t>
      </w:r>
      <w:r w:rsidRPr="001E391E">
        <w:rPr>
          <w:color w:val="000000"/>
          <w:kern w:val="0"/>
          <w:sz w:val="24"/>
        </w:rPr>
        <w:t>Grignard</w:t>
      </w:r>
      <w:r w:rsidRPr="001E391E">
        <w:rPr>
          <w:rFonts w:hint="eastAsia"/>
          <w:color w:val="000000"/>
          <w:kern w:val="0"/>
          <w:sz w:val="24"/>
        </w:rPr>
        <w:t xml:space="preserve"> reaction: Synthesis of </w:t>
      </w:r>
      <w:r w:rsidRPr="001E391E">
        <w:rPr>
          <w:color w:val="000000"/>
          <w:kern w:val="0"/>
          <w:sz w:val="24"/>
        </w:rPr>
        <w:t>2-</w:t>
      </w:r>
      <w:r w:rsidRPr="001E391E">
        <w:rPr>
          <w:rFonts w:hint="eastAsia"/>
          <w:color w:val="000000"/>
          <w:kern w:val="0"/>
          <w:sz w:val="24"/>
        </w:rPr>
        <w:t>m</w:t>
      </w:r>
      <w:r w:rsidRPr="001E391E">
        <w:rPr>
          <w:color w:val="000000"/>
          <w:kern w:val="0"/>
          <w:sz w:val="24"/>
        </w:rPr>
        <w:t>ethyl-2-butanol</w:t>
      </w:r>
    </w:p>
    <w:p w:rsidR="00384D40" w:rsidRPr="001E391E" w:rsidRDefault="00384D40" w:rsidP="00384D40">
      <w:pPr>
        <w:rPr>
          <w:rFonts w:hint="eastAsia"/>
          <w:color w:val="000000"/>
          <w:kern w:val="0"/>
          <w:sz w:val="24"/>
        </w:rPr>
      </w:pPr>
      <w:r w:rsidRPr="001E391E">
        <w:rPr>
          <w:rFonts w:hint="eastAsia"/>
          <w:color w:val="000000"/>
          <w:kern w:val="0"/>
          <w:sz w:val="24"/>
        </w:rPr>
        <w:t xml:space="preserve">8. </w:t>
      </w:r>
      <w:r w:rsidRPr="001E391E">
        <w:rPr>
          <w:color w:val="000000"/>
          <w:kern w:val="0"/>
          <w:sz w:val="24"/>
        </w:rPr>
        <w:t>Photochemical reactions and chromatographic separation</w:t>
      </w:r>
    </w:p>
    <w:p w:rsidR="00384D40" w:rsidRPr="001E391E" w:rsidRDefault="00384D40" w:rsidP="00384D40">
      <w:pPr>
        <w:rPr>
          <w:rFonts w:hint="eastAsia"/>
          <w:color w:val="000000"/>
          <w:kern w:val="0"/>
          <w:sz w:val="24"/>
        </w:rPr>
      </w:pPr>
      <w:r w:rsidRPr="001E391E">
        <w:rPr>
          <w:rFonts w:hint="eastAsia"/>
          <w:color w:val="000000"/>
          <w:kern w:val="0"/>
          <w:sz w:val="24"/>
        </w:rPr>
        <w:t xml:space="preserve">9. </w:t>
      </w:r>
      <w:r w:rsidRPr="001E391E">
        <w:rPr>
          <w:color w:val="000000"/>
          <w:kern w:val="0"/>
          <w:sz w:val="24"/>
        </w:rPr>
        <w:t>Extraction of natural products</w:t>
      </w:r>
      <w:r w:rsidRPr="001E391E">
        <w:rPr>
          <w:rFonts w:hint="eastAsia"/>
          <w:color w:val="000000"/>
          <w:kern w:val="0"/>
          <w:sz w:val="24"/>
        </w:rPr>
        <w:t>:</w:t>
      </w:r>
      <w:r w:rsidRPr="001E391E">
        <w:rPr>
          <w:color w:val="000000"/>
          <w:kern w:val="0"/>
          <w:sz w:val="24"/>
        </w:rPr>
        <w:t xml:space="preserve"> </w:t>
      </w:r>
      <w:r w:rsidRPr="001E391E">
        <w:rPr>
          <w:rFonts w:hint="eastAsia"/>
          <w:color w:val="000000"/>
          <w:kern w:val="0"/>
          <w:sz w:val="24"/>
        </w:rPr>
        <w:t>E</w:t>
      </w:r>
      <w:r w:rsidRPr="001E391E">
        <w:rPr>
          <w:color w:val="000000"/>
          <w:kern w:val="0"/>
          <w:sz w:val="24"/>
        </w:rPr>
        <w:t>xtract caffeine from tea</w:t>
      </w:r>
    </w:p>
    <w:p w:rsidR="00982B40" w:rsidRPr="001E391E" w:rsidRDefault="00384D40" w:rsidP="00982B40">
      <w:pPr>
        <w:jc w:val="left"/>
        <w:rPr>
          <w:rFonts w:hint="eastAsia"/>
          <w:color w:val="000000"/>
          <w:kern w:val="0"/>
          <w:sz w:val="24"/>
        </w:rPr>
      </w:pPr>
      <w:r w:rsidRPr="001E391E">
        <w:rPr>
          <w:rFonts w:hint="eastAsia"/>
          <w:color w:val="000000"/>
          <w:kern w:val="0"/>
          <w:sz w:val="24"/>
        </w:rPr>
        <w:t xml:space="preserve">10. </w:t>
      </w:r>
      <w:proofErr w:type="spellStart"/>
      <w:r w:rsidR="00982B40" w:rsidRPr="001E391E">
        <w:rPr>
          <w:rFonts w:hint="eastAsia"/>
          <w:color w:val="000000"/>
          <w:kern w:val="0"/>
          <w:sz w:val="24"/>
        </w:rPr>
        <w:t>M</w:t>
      </w:r>
      <w:r w:rsidR="00982B40" w:rsidRPr="001E391E">
        <w:rPr>
          <w:color w:val="000000"/>
          <w:kern w:val="0"/>
          <w:sz w:val="24"/>
        </w:rPr>
        <w:t>icroscale</w:t>
      </w:r>
      <w:proofErr w:type="spellEnd"/>
      <w:r w:rsidR="00982B40" w:rsidRPr="001E391E">
        <w:rPr>
          <w:color w:val="000000"/>
          <w:kern w:val="0"/>
          <w:sz w:val="24"/>
        </w:rPr>
        <w:t xml:space="preserve"> experiment</w:t>
      </w:r>
      <w:r w:rsidR="00665048">
        <w:rPr>
          <w:rFonts w:hint="eastAsia"/>
          <w:color w:val="000000"/>
          <w:kern w:val="0"/>
          <w:sz w:val="24"/>
        </w:rPr>
        <w:t xml:space="preserve"> and det</w:t>
      </w:r>
      <w:r w:rsidR="001E391E">
        <w:rPr>
          <w:rFonts w:hint="eastAsia"/>
          <w:color w:val="000000"/>
          <w:kern w:val="0"/>
          <w:sz w:val="24"/>
        </w:rPr>
        <w:t>ect</w:t>
      </w:r>
      <w:r w:rsidR="00665048">
        <w:rPr>
          <w:rFonts w:hint="eastAsia"/>
          <w:color w:val="000000"/>
          <w:kern w:val="0"/>
          <w:sz w:val="24"/>
        </w:rPr>
        <w:t>ed by T</w:t>
      </w:r>
      <w:r w:rsidR="00665048" w:rsidRPr="00665048">
        <w:rPr>
          <w:color w:val="000000"/>
          <w:kern w:val="0"/>
          <w:sz w:val="24"/>
        </w:rPr>
        <w:t xml:space="preserve">LC </w:t>
      </w:r>
    </w:p>
    <w:p w:rsidR="00384D40" w:rsidRPr="001E391E" w:rsidRDefault="00982B40" w:rsidP="001E391E">
      <w:pPr>
        <w:ind w:firstLineChars="150" w:firstLine="360"/>
        <w:jc w:val="left"/>
        <w:rPr>
          <w:rFonts w:hint="eastAsia"/>
          <w:sz w:val="24"/>
        </w:rPr>
      </w:pPr>
      <w:r w:rsidRPr="001E391E">
        <w:rPr>
          <w:sz w:val="24"/>
        </w:rPr>
        <w:t>Diels-Alder reaction, 9</w:t>
      </w:r>
      <w:proofErr w:type="gramStart"/>
      <w:r w:rsidRPr="001E391E">
        <w:rPr>
          <w:sz w:val="24"/>
        </w:rPr>
        <w:t>,10</w:t>
      </w:r>
      <w:proofErr w:type="gramEnd"/>
      <w:r w:rsidRPr="001E391E">
        <w:rPr>
          <w:sz w:val="24"/>
        </w:rPr>
        <w:t>-dihydroanthracene-9,10-α,β-maleic anhydride</w:t>
      </w:r>
    </w:p>
    <w:p w:rsidR="00982B40" w:rsidRPr="00982B40" w:rsidRDefault="00982B40" w:rsidP="00982B40">
      <w:pPr>
        <w:jc w:val="left"/>
        <w:rPr>
          <w:color w:val="000000"/>
          <w:kern w:val="0"/>
          <w:sz w:val="24"/>
        </w:rPr>
      </w:pPr>
      <w:r>
        <w:rPr>
          <w:rFonts w:hint="eastAsia"/>
          <w:sz w:val="24"/>
        </w:rPr>
        <w:t xml:space="preserve">11. </w:t>
      </w:r>
      <w:proofErr w:type="spellStart"/>
      <w:r>
        <w:rPr>
          <w:sz w:val="23"/>
          <w:szCs w:val="23"/>
        </w:rPr>
        <w:t>Cannizzaro</w:t>
      </w:r>
      <w:proofErr w:type="spellEnd"/>
      <w:r>
        <w:rPr>
          <w:sz w:val="23"/>
          <w:szCs w:val="23"/>
        </w:rPr>
        <w:t xml:space="preserve"> reaction: Synthesis of phenyl</w:t>
      </w:r>
      <w:r w:rsidR="00665048">
        <w:rPr>
          <w:rFonts w:hint="eastAsia"/>
          <w:sz w:val="23"/>
          <w:szCs w:val="23"/>
        </w:rPr>
        <w:t xml:space="preserve"> </w:t>
      </w:r>
      <w:r>
        <w:rPr>
          <w:sz w:val="23"/>
          <w:szCs w:val="23"/>
        </w:rPr>
        <w:t>methanol and benzoic acid</w:t>
      </w:r>
      <w:bookmarkStart w:id="0" w:name="_GoBack"/>
      <w:bookmarkEnd w:id="0"/>
    </w:p>
    <w:p w:rsidR="00384D40" w:rsidRPr="00325E0B" w:rsidRDefault="00384D40" w:rsidP="00384D40">
      <w:pPr>
        <w:rPr>
          <w:rFonts w:hint="eastAsia"/>
          <w:sz w:val="24"/>
        </w:rPr>
      </w:pPr>
      <w:r w:rsidRPr="00325E0B">
        <w:rPr>
          <w:sz w:val="24"/>
        </w:rPr>
        <w:lastRenderedPageBreak/>
        <w:t>T</w:t>
      </w:r>
      <w:r w:rsidRPr="00325E0B">
        <w:rPr>
          <w:rFonts w:hint="eastAsia"/>
          <w:sz w:val="24"/>
        </w:rPr>
        <w:t xml:space="preserve">he experiments include three steps: </w:t>
      </w:r>
      <w:r w:rsidRPr="00325E0B">
        <w:rPr>
          <w:sz w:val="24"/>
        </w:rPr>
        <w:t>Preparation</w:t>
      </w:r>
      <w:r w:rsidRPr="00325E0B">
        <w:rPr>
          <w:rFonts w:hint="eastAsia"/>
          <w:sz w:val="24"/>
        </w:rPr>
        <w:t>,</w:t>
      </w:r>
      <w:r w:rsidRPr="00325E0B">
        <w:rPr>
          <w:sz w:val="24"/>
        </w:rPr>
        <w:t xml:space="preserve"> writ</w:t>
      </w:r>
      <w:r w:rsidRPr="00325E0B">
        <w:rPr>
          <w:rFonts w:hint="eastAsia"/>
          <w:sz w:val="24"/>
        </w:rPr>
        <w:t>e</w:t>
      </w:r>
      <w:r w:rsidRPr="00325E0B">
        <w:rPr>
          <w:sz w:val="24"/>
        </w:rPr>
        <w:t xml:space="preserve"> test report, (including </w:t>
      </w:r>
      <w:proofErr w:type="gramStart"/>
      <w:r w:rsidRPr="00325E0B">
        <w:rPr>
          <w:sz w:val="24"/>
        </w:rPr>
        <w:t>experimental</w:t>
      </w:r>
      <w:proofErr w:type="gramEnd"/>
      <w:r w:rsidRPr="00325E0B">
        <w:rPr>
          <w:sz w:val="24"/>
        </w:rPr>
        <w:t xml:space="preserve"> phenomena, laboratory records, review, analysis, discussion). After more training in organic chemistry to enable students to review basic knowledge, master Organic Reactions basic operation and the training of scientific method and experimental research laboratory report writing ability. </w:t>
      </w:r>
      <w:proofErr w:type="gramStart"/>
      <w:r w:rsidRPr="00325E0B">
        <w:rPr>
          <w:sz w:val="24"/>
        </w:rPr>
        <w:t>require</w:t>
      </w:r>
      <w:proofErr w:type="gramEnd"/>
      <w:r w:rsidRPr="00325E0B">
        <w:rPr>
          <w:sz w:val="24"/>
        </w:rPr>
        <w:t xml:space="preserve"> students to do the following:</w:t>
      </w:r>
    </w:p>
    <w:p w:rsidR="00384D40" w:rsidRPr="00325E0B" w:rsidRDefault="00384D40" w:rsidP="00384D40">
      <w:pPr>
        <w:ind w:firstLineChars="200" w:firstLine="480"/>
        <w:rPr>
          <w:sz w:val="24"/>
        </w:rPr>
      </w:pPr>
      <w:r w:rsidRPr="00325E0B">
        <w:rPr>
          <w:rFonts w:hint="eastAsia"/>
          <w:sz w:val="24"/>
        </w:rPr>
        <w:t xml:space="preserve">1. </w:t>
      </w:r>
      <w:r w:rsidRPr="00325E0B">
        <w:rPr>
          <w:sz w:val="24"/>
        </w:rPr>
        <w:t>P</w:t>
      </w:r>
      <w:r w:rsidRPr="00325E0B">
        <w:rPr>
          <w:rFonts w:hint="eastAsia"/>
          <w:sz w:val="24"/>
        </w:rPr>
        <w:t xml:space="preserve">review </w:t>
      </w:r>
      <w:r w:rsidRPr="00325E0B">
        <w:rPr>
          <w:sz w:val="24"/>
        </w:rPr>
        <w:t xml:space="preserve">Experiment content seriously, writing preview report </w:t>
      </w:r>
      <w:r w:rsidRPr="00325E0B">
        <w:rPr>
          <w:rFonts w:hint="eastAsia"/>
          <w:sz w:val="24"/>
        </w:rPr>
        <w:t>which includes</w:t>
      </w:r>
      <w:r w:rsidRPr="00325E0B">
        <w:rPr>
          <w:sz w:val="24"/>
        </w:rPr>
        <w:t>: experimental purpose, principle, raw materials and products of the physical constants, experimental steps outlined</w:t>
      </w:r>
      <w:r w:rsidRPr="00325E0B">
        <w:rPr>
          <w:rFonts w:hint="eastAsia"/>
          <w:sz w:val="24"/>
        </w:rPr>
        <w:t>,</w:t>
      </w:r>
      <w:r w:rsidRPr="00325E0B">
        <w:rPr>
          <w:sz w:val="24"/>
        </w:rPr>
        <w:t xml:space="preserve"> the possible problems</w:t>
      </w:r>
      <w:r w:rsidRPr="00325E0B">
        <w:rPr>
          <w:rFonts w:hint="eastAsia"/>
          <w:sz w:val="24"/>
        </w:rPr>
        <w:t xml:space="preserve"> and their</w:t>
      </w:r>
      <w:r w:rsidRPr="00325E0B">
        <w:rPr>
          <w:sz w:val="24"/>
        </w:rPr>
        <w:t xml:space="preserve"> prevention. Teachers check preview report before </w:t>
      </w:r>
      <w:proofErr w:type="gramStart"/>
      <w:r w:rsidRPr="00325E0B">
        <w:rPr>
          <w:sz w:val="24"/>
        </w:rPr>
        <w:t xml:space="preserve">class </w:t>
      </w:r>
      <w:r w:rsidRPr="00325E0B">
        <w:rPr>
          <w:rFonts w:hint="eastAsia"/>
          <w:sz w:val="24"/>
        </w:rPr>
        <w:t>.</w:t>
      </w:r>
      <w:proofErr w:type="gramEnd"/>
      <w:r w:rsidRPr="00325E0B">
        <w:rPr>
          <w:rFonts w:hint="eastAsia"/>
          <w:sz w:val="24"/>
        </w:rPr>
        <w:t xml:space="preserve"> The students without</w:t>
      </w:r>
      <w:r w:rsidRPr="00325E0B">
        <w:rPr>
          <w:sz w:val="24"/>
        </w:rPr>
        <w:t xml:space="preserve"> preview report were not allowed to experiment.</w:t>
      </w:r>
    </w:p>
    <w:p w:rsidR="00384D40" w:rsidRPr="00325E0B" w:rsidRDefault="00384D40" w:rsidP="00384D40">
      <w:pPr>
        <w:ind w:firstLineChars="200" w:firstLine="480"/>
        <w:rPr>
          <w:rFonts w:hint="eastAsia"/>
          <w:sz w:val="24"/>
        </w:rPr>
      </w:pPr>
      <w:r w:rsidRPr="00325E0B">
        <w:rPr>
          <w:rFonts w:hint="eastAsia"/>
          <w:sz w:val="24"/>
        </w:rPr>
        <w:t xml:space="preserve">2. </w:t>
      </w:r>
      <w:r w:rsidRPr="00325E0B">
        <w:rPr>
          <w:sz w:val="24"/>
        </w:rPr>
        <w:t xml:space="preserve">Carefully experiment, </w:t>
      </w:r>
      <w:r w:rsidRPr="00325E0B">
        <w:rPr>
          <w:rFonts w:hint="eastAsia"/>
          <w:sz w:val="24"/>
        </w:rPr>
        <w:t xml:space="preserve">write down </w:t>
      </w:r>
      <w:r w:rsidRPr="00325E0B">
        <w:rPr>
          <w:sz w:val="24"/>
        </w:rPr>
        <w:t>all records of experimental phenomena and the experimental data, positive thinking enhance classroom teaching content on experimental principle, understand</w:t>
      </w:r>
      <w:r w:rsidRPr="00325E0B">
        <w:rPr>
          <w:rFonts w:hint="eastAsia"/>
          <w:sz w:val="24"/>
        </w:rPr>
        <w:t xml:space="preserve"> </w:t>
      </w:r>
      <w:r w:rsidRPr="00325E0B">
        <w:rPr>
          <w:sz w:val="24"/>
        </w:rPr>
        <w:t>the methods of operation</w:t>
      </w:r>
      <w:r w:rsidRPr="00325E0B">
        <w:rPr>
          <w:rFonts w:hint="eastAsia"/>
          <w:sz w:val="24"/>
        </w:rPr>
        <w:t>.</w:t>
      </w:r>
    </w:p>
    <w:p w:rsidR="00384D40" w:rsidRPr="00325E0B" w:rsidRDefault="00384D40" w:rsidP="00384D40">
      <w:pPr>
        <w:ind w:firstLineChars="200" w:firstLine="480"/>
        <w:rPr>
          <w:rFonts w:hint="eastAsia"/>
          <w:sz w:val="24"/>
        </w:rPr>
      </w:pPr>
      <w:r w:rsidRPr="00325E0B">
        <w:rPr>
          <w:rFonts w:hint="eastAsia"/>
          <w:sz w:val="24"/>
        </w:rPr>
        <w:t xml:space="preserve">3. </w:t>
      </w:r>
      <w:r w:rsidRPr="00325E0B">
        <w:rPr>
          <w:sz w:val="24"/>
        </w:rPr>
        <w:t>W</w:t>
      </w:r>
      <w:r w:rsidRPr="00325E0B">
        <w:rPr>
          <w:rFonts w:hint="eastAsia"/>
          <w:sz w:val="24"/>
        </w:rPr>
        <w:t xml:space="preserve">hen the </w:t>
      </w:r>
      <w:r w:rsidRPr="00325E0B">
        <w:rPr>
          <w:sz w:val="24"/>
        </w:rPr>
        <w:t>experiment</w:t>
      </w:r>
      <w:r w:rsidRPr="00325E0B">
        <w:rPr>
          <w:rFonts w:hint="eastAsia"/>
          <w:sz w:val="24"/>
        </w:rPr>
        <w:t xml:space="preserve"> needs to be </w:t>
      </w:r>
      <w:r w:rsidRPr="00325E0B">
        <w:rPr>
          <w:sz w:val="24"/>
        </w:rPr>
        <w:t>design</w:t>
      </w:r>
      <w:r w:rsidRPr="00325E0B">
        <w:rPr>
          <w:rFonts w:hint="eastAsia"/>
          <w:sz w:val="24"/>
        </w:rPr>
        <w:t xml:space="preserve">ed, students are required to </w:t>
      </w:r>
      <w:r w:rsidRPr="00325E0B">
        <w:rPr>
          <w:sz w:val="24"/>
        </w:rPr>
        <w:t>consult</w:t>
      </w:r>
      <w:r w:rsidRPr="00325E0B">
        <w:rPr>
          <w:rFonts w:hint="eastAsia"/>
          <w:sz w:val="24"/>
        </w:rPr>
        <w:t xml:space="preserve"> the relevant books and literature, and to design programs, discuss with teachers. </w:t>
      </w:r>
    </w:p>
    <w:p w:rsidR="00384D40" w:rsidRPr="00325E0B" w:rsidRDefault="00384D40" w:rsidP="00384D40">
      <w:pPr>
        <w:ind w:firstLineChars="200" w:firstLine="480"/>
        <w:rPr>
          <w:rFonts w:hint="eastAsia"/>
          <w:sz w:val="24"/>
        </w:rPr>
      </w:pPr>
      <w:r w:rsidRPr="00325E0B">
        <w:rPr>
          <w:rFonts w:hint="eastAsia"/>
          <w:sz w:val="24"/>
        </w:rPr>
        <w:t xml:space="preserve">4. </w:t>
      </w:r>
      <w:r w:rsidRPr="00325E0B">
        <w:rPr>
          <w:sz w:val="24"/>
        </w:rPr>
        <w:t>W</w:t>
      </w:r>
      <w:r w:rsidRPr="00325E0B">
        <w:rPr>
          <w:rFonts w:hint="eastAsia"/>
          <w:sz w:val="24"/>
        </w:rPr>
        <w:t>rite the e</w:t>
      </w:r>
      <w:r w:rsidRPr="00325E0B">
        <w:rPr>
          <w:sz w:val="24"/>
        </w:rPr>
        <w:t xml:space="preserve">xperimental </w:t>
      </w:r>
      <w:r w:rsidRPr="00325E0B">
        <w:rPr>
          <w:rFonts w:hint="eastAsia"/>
          <w:sz w:val="24"/>
        </w:rPr>
        <w:t xml:space="preserve">report </w:t>
      </w:r>
      <w:r w:rsidRPr="00325E0B">
        <w:rPr>
          <w:sz w:val="24"/>
        </w:rPr>
        <w:t>seriously, experimental phenomena interpretation and experimental analysis</w:t>
      </w:r>
      <w:r w:rsidRPr="00325E0B">
        <w:rPr>
          <w:rFonts w:hint="eastAsia"/>
          <w:sz w:val="24"/>
        </w:rPr>
        <w:t xml:space="preserve"> are needed in the report. </w:t>
      </w:r>
      <w:proofErr w:type="gramStart"/>
      <w:r w:rsidRPr="00325E0B">
        <w:rPr>
          <w:rFonts w:hint="eastAsia"/>
          <w:sz w:val="24"/>
        </w:rPr>
        <w:t>T</w:t>
      </w:r>
      <w:r w:rsidRPr="00325E0B">
        <w:rPr>
          <w:sz w:val="24"/>
        </w:rPr>
        <w:t xml:space="preserve">o calculate yield, </w:t>
      </w:r>
      <w:r w:rsidRPr="00325E0B">
        <w:rPr>
          <w:rFonts w:hint="eastAsia"/>
          <w:sz w:val="24"/>
        </w:rPr>
        <w:t xml:space="preserve">to </w:t>
      </w:r>
      <w:r w:rsidRPr="00325E0B">
        <w:rPr>
          <w:sz w:val="24"/>
        </w:rPr>
        <w:t>discuss</w:t>
      </w:r>
      <w:r w:rsidRPr="00325E0B">
        <w:rPr>
          <w:rFonts w:hint="eastAsia"/>
          <w:sz w:val="24"/>
        </w:rPr>
        <w:t xml:space="preserve"> the </w:t>
      </w:r>
      <w:r w:rsidRPr="00325E0B">
        <w:rPr>
          <w:sz w:val="24"/>
        </w:rPr>
        <w:t>reasons for success or failure of the experimental results.</w:t>
      </w:r>
      <w:proofErr w:type="gramEnd"/>
    </w:p>
    <w:p w:rsidR="00384D40" w:rsidRPr="002C3D84" w:rsidRDefault="00384D40" w:rsidP="00384D40">
      <w:pPr>
        <w:jc w:val="center"/>
        <w:rPr>
          <w:rFonts w:ascii="Courier New" w:hAnsi="Courier New" w:cs="Courier New" w:hint="eastAsia"/>
          <w:b/>
          <w:color w:val="000000"/>
          <w:kern w:val="0"/>
          <w:sz w:val="30"/>
          <w:szCs w:val="30"/>
        </w:rPr>
      </w:pPr>
      <w:r w:rsidRPr="002C3D84">
        <w:rPr>
          <w:rFonts w:hint="eastAsia"/>
          <w:b/>
          <w:sz w:val="30"/>
          <w:szCs w:val="30"/>
        </w:rPr>
        <w:t xml:space="preserve">E. </w:t>
      </w:r>
      <w:r w:rsidRPr="002C3D84">
        <w:rPr>
          <w:b/>
          <w:sz w:val="30"/>
          <w:szCs w:val="30"/>
        </w:rPr>
        <w:t>Capacity-building on the requirements of students</w:t>
      </w:r>
    </w:p>
    <w:p w:rsidR="00384D40" w:rsidRPr="00325E0B" w:rsidRDefault="00384D40" w:rsidP="00384D40">
      <w:pPr>
        <w:rPr>
          <w:sz w:val="24"/>
        </w:rPr>
      </w:pPr>
      <w:r w:rsidRPr="00325E0B">
        <w:rPr>
          <w:sz w:val="24"/>
        </w:rPr>
        <w:t>These experiments</w:t>
      </w:r>
      <w:r w:rsidRPr="00325E0B">
        <w:rPr>
          <w:rFonts w:hint="eastAsia"/>
          <w:sz w:val="24"/>
        </w:rPr>
        <w:t xml:space="preserve"> are</w:t>
      </w:r>
      <w:r w:rsidRPr="00325E0B">
        <w:rPr>
          <w:sz w:val="24"/>
        </w:rPr>
        <w:t xml:space="preserve"> very important </w:t>
      </w:r>
      <w:r w:rsidRPr="00325E0B">
        <w:rPr>
          <w:rFonts w:hint="eastAsia"/>
          <w:sz w:val="24"/>
        </w:rPr>
        <w:t xml:space="preserve">to </w:t>
      </w:r>
      <w:r w:rsidRPr="00325E0B">
        <w:rPr>
          <w:sz w:val="24"/>
        </w:rPr>
        <w:t>train students for the ability of theory with practical hands and ability to operate</w:t>
      </w:r>
      <w:r w:rsidRPr="00325E0B">
        <w:rPr>
          <w:rFonts w:hint="eastAsia"/>
          <w:sz w:val="24"/>
        </w:rPr>
        <w:t>,</w:t>
      </w:r>
      <w:r w:rsidRPr="00325E0B">
        <w:rPr>
          <w:sz w:val="24"/>
        </w:rPr>
        <w:t xml:space="preserve"> to train students the ability to think independently and sense of innovation. </w:t>
      </w:r>
      <w:r w:rsidRPr="00325E0B">
        <w:rPr>
          <w:rFonts w:hint="eastAsia"/>
          <w:sz w:val="24"/>
        </w:rPr>
        <w:t>C</w:t>
      </w:r>
      <w:r w:rsidRPr="00325E0B">
        <w:rPr>
          <w:sz w:val="24"/>
        </w:rPr>
        <w:t xml:space="preserve">ombined </w:t>
      </w:r>
      <w:r w:rsidRPr="00325E0B">
        <w:rPr>
          <w:rFonts w:hint="eastAsia"/>
          <w:sz w:val="24"/>
        </w:rPr>
        <w:t xml:space="preserve">the </w:t>
      </w:r>
      <w:r w:rsidRPr="00325E0B">
        <w:rPr>
          <w:sz w:val="24"/>
        </w:rPr>
        <w:t xml:space="preserve">techniques </w:t>
      </w:r>
      <w:r w:rsidRPr="00325E0B">
        <w:rPr>
          <w:rFonts w:hint="eastAsia"/>
          <w:sz w:val="24"/>
        </w:rPr>
        <w:t xml:space="preserve">of </w:t>
      </w:r>
      <w:r w:rsidRPr="00325E0B">
        <w:rPr>
          <w:sz w:val="24"/>
        </w:rPr>
        <w:t xml:space="preserve">modern equipment </w:t>
      </w:r>
      <w:r w:rsidRPr="00325E0B">
        <w:rPr>
          <w:rFonts w:hint="eastAsia"/>
          <w:sz w:val="24"/>
        </w:rPr>
        <w:t>a</w:t>
      </w:r>
      <w:r w:rsidRPr="00325E0B">
        <w:rPr>
          <w:sz w:val="24"/>
        </w:rPr>
        <w:t>nalysis, and promote the organic combination of instruments, allowing students early exposure to modern analytical tools for future research work in laying a foundation.</w:t>
      </w:r>
    </w:p>
    <w:p w:rsidR="00384D40" w:rsidRPr="00654C05" w:rsidRDefault="00384D40" w:rsidP="00384D40">
      <w:pPr>
        <w:jc w:val="center"/>
        <w:rPr>
          <w:rFonts w:hint="eastAsia"/>
          <w:sz w:val="30"/>
          <w:szCs w:val="30"/>
        </w:rPr>
      </w:pPr>
      <w:r w:rsidRPr="00654C05">
        <w:rPr>
          <w:rFonts w:hint="eastAsia"/>
          <w:sz w:val="30"/>
          <w:szCs w:val="30"/>
        </w:rPr>
        <w:t>F. Other information</w:t>
      </w:r>
    </w:p>
    <w:p w:rsidR="00384D40" w:rsidRPr="00325E0B" w:rsidRDefault="00384D40" w:rsidP="00384D40">
      <w:pPr>
        <w:rPr>
          <w:rFonts w:hint="eastAsia"/>
          <w:sz w:val="24"/>
        </w:rPr>
      </w:pPr>
      <w:r>
        <w:rPr>
          <w:rFonts w:hint="eastAsia"/>
        </w:rPr>
        <w:t xml:space="preserve">1. </w:t>
      </w:r>
      <w:r w:rsidRPr="00325E0B">
        <w:rPr>
          <w:rFonts w:hint="eastAsia"/>
          <w:sz w:val="24"/>
        </w:rPr>
        <w:t xml:space="preserve">Website: </w:t>
      </w:r>
      <w:hyperlink r:id="rId7" w:history="1">
        <w:r w:rsidRPr="00325E0B">
          <w:rPr>
            <w:rStyle w:val="a5"/>
            <w:rFonts w:hint="eastAsia"/>
            <w:sz w:val="24"/>
          </w:rPr>
          <w:t>http://organic.sjtu.edu.cn</w:t>
        </w:r>
      </w:hyperlink>
    </w:p>
    <w:p w:rsidR="00384D40" w:rsidRPr="00325E0B" w:rsidRDefault="00384D40" w:rsidP="00384D40">
      <w:pPr>
        <w:rPr>
          <w:rFonts w:hint="eastAsia"/>
          <w:sz w:val="24"/>
        </w:rPr>
      </w:pPr>
      <w:r w:rsidRPr="00325E0B">
        <w:rPr>
          <w:rFonts w:hint="eastAsia"/>
          <w:sz w:val="24"/>
        </w:rPr>
        <w:t xml:space="preserve">2. The requirements </w:t>
      </w:r>
      <w:r w:rsidRPr="00325E0B">
        <w:rPr>
          <w:sz w:val="24"/>
        </w:rPr>
        <w:t>base on</w:t>
      </w:r>
      <w:r w:rsidRPr="00325E0B">
        <w:rPr>
          <w:rFonts w:hint="eastAsia"/>
          <w:sz w:val="24"/>
        </w:rPr>
        <w:t xml:space="preserve"> studying </w:t>
      </w:r>
      <w:r w:rsidRPr="00325E0B">
        <w:rPr>
          <w:sz w:val="24"/>
        </w:rPr>
        <w:t>criterion</w:t>
      </w:r>
      <w:r w:rsidRPr="00325E0B">
        <w:rPr>
          <w:rFonts w:hint="eastAsia"/>
          <w:sz w:val="24"/>
        </w:rPr>
        <w:t xml:space="preserve"> (</w:t>
      </w:r>
      <w:r w:rsidRPr="00325E0B">
        <w:rPr>
          <w:sz w:val="24"/>
        </w:rPr>
        <w:t>moral</w:t>
      </w:r>
      <w:r w:rsidRPr="00325E0B">
        <w:rPr>
          <w:rFonts w:hint="eastAsia"/>
          <w:sz w:val="24"/>
        </w:rPr>
        <w:t xml:space="preserve"> criterion, work criterion, experimental criterion)</w:t>
      </w:r>
    </w:p>
    <w:p w:rsidR="00384D40" w:rsidRPr="00325E0B" w:rsidRDefault="00384D40" w:rsidP="00384D40">
      <w:pPr>
        <w:rPr>
          <w:rFonts w:hint="eastAsia"/>
          <w:sz w:val="24"/>
        </w:rPr>
      </w:pPr>
      <w:r w:rsidRPr="00325E0B">
        <w:rPr>
          <w:rFonts w:hint="eastAsia"/>
          <w:sz w:val="24"/>
        </w:rPr>
        <w:t>A</w:t>
      </w:r>
      <w:r w:rsidRPr="00325E0B">
        <w:rPr>
          <w:sz w:val="24"/>
        </w:rPr>
        <w:t>ttend class</w:t>
      </w:r>
      <w:r w:rsidRPr="00325E0B">
        <w:rPr>
          <w:rFonts w:hint="eastAsia"/>
          <w:sz w:val="24"/>
        </w:rPr>
        <w:t xml:space="preserve"> on time and power off the cell phone during class</w:t>
      </w:r>
    </w:p>
    <w:p w:rsidR="00384D40" w:rsidRPr="00325E0B" w:rsidRDefault="00384D40" w:rsidP="00384D40">
      <w:pPr>
        <w:rPr>
          <w:rFonts w:hint="eastAsia"/>
          <w:sz w:val="24"/>
        </w:rPr>
      </w:pPr>
      <w:r w:rsidRPr="00325E0B">
        <w:rPr>
          <w:rFonts w:hint="eastAsia"/>
          <w:sz w:val="24"/>
        </w:rPr>
        <w:t xml:space="preserve">3. The final score </w:t>
      </w:r>
      <w:r w:rsidRPr="00325E0B">
        <w:rPr>
          <w:sz w:val="24"/>
        </w:rPr>
        <w:t>include</w:t>
      </w:r>
      <w:r w:rsidRPr="00325E0B">
        <w:rPr>
          <w:rFonts w:hint="eastAsia"/>
          <w:sz w:val="24"/>
        </w:rPr>
        <w:t xml:space="preserve"> three parts: Test, Work and discuss</w:t>
      </w:r>
    </w:p>
    <w:p w:rsidR="00665048" w:rsidRDefault="00665048" w:rsidP="00384D40">
      <w:pPr>
        <w:rPr>
          <w:rFonts w:hint="eastAsia"/>
          <w:sz w:val="24"/>
        </w:rPr>
      </w:pPr>
    </w:p>
    <w:p w:rsidR="00384D40" w:rsidRPr="00325E0B" w:rsidRDefault="00384D40" w:rsidP="00665048">
      <w:pPr>
        <w:ind w:firstLineChars="50" w:firstLine="120"/>
        <w:rPr>
          <w:rFonts w:hint="eastAsia"/>
          <w:sz w:val="24"/>
        </w:rPr>
      </w:pPr>
      <w:r w:rsidRPr="00325E0B">
        <w:rPr>
          <w:rFonts w:hint="eastAsia"/>
          <w:sz w:val="24"/>
        </w:rPr>
        <w:t>Wrote by Zhang Ye</w:t>
      </w:r>
    </w:p>
    <w:p w:rsidR="00384D40" w:rsidRPr="00384D40" w:rsidRDefault="00384D40"/>
    <w:sectPr w:rsidR="00384D40" w:rsidRPr="00384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AE" w:rsidRDefault="007B21AE" w:rsidP="007B21AE">
      <w:r>
        <w:separator/>
      </w:r>
    </w:p>
  </w:endnote>
  <w:endnote w:type="continuationSeparator" w:id="0">
    <w:p w:rsidR="007B21AE" w:rsidRDefault="007B21AE" w:rsidP="007B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AE" w:rsidRDefault="007B21AE" w:rsidP="007B21AE">
      <w:r>
        <w:separator/>
      </w:r>
    </w:p>
  </w:footnote>
  <w:footnote w:type="continuationSeparator" w:id="0">
    <w:p w:rsidR="007B21AE" w:rsidRDefault="007B21AE" w:rsidP="007B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A2"/>
    <w:rsid w:val="000676B7"/>
    <w:rsid w:val="001E391E"/>
    <w:rsid w:val="002E35A2"/>
    <w:rsid w:val="00384D40"/>
    <w:rsid w:val="00524007"/>
    <w:rsid w:val="00665048"/>
    <w:rsid w:val="007B21AE"/>
    <w:rsid w:val="00982B40"/>
    <w:rsid w:val="00DD1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1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1AE"/>
    <w:rPr>
      <w:sz w:val="18"/>
      <w:szCs w:val="18"/>
    </w:rPr>
  </w:style>
  <w:style w:type="paragraph" w:styleId="a4">
    <w:name w:val="footer"/>
    <w:basedOn w:val="a"/>
    <w:link w:val="Char0"/>
    <w:uiPriority w:val="99"/>
    <w:unhideWhenUsed/>
    <w:rsid w:val="007B21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1AE"/>
    <w:rPr>
      <w:sz w:val="18"/>
      <w:szCs w:val="18"/>
    </w:rPr>
  </w:style>
  <w:style w:type="character" w:styleId="a5">
    <w:name w:val="Hyperlink"/>
    <w:basedOn w:val="a0"/>
    <w:rsid w:val="00384D40"/>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1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1AE"/>
    <w:rPr>
      <w:sz w:val="18"/>
      <w:szCs w:val="18"/>
    </w:rPr>
  </w:style>
  <w:style w:type="paragraph" w:styleId="a4">
    <w:name w:val="footer"/>
    <w:basedOn w:val="a"/>
    <w:link w:val="Char0"/>
    <w:uiPriority w:val="99"/>
    <w:unhideWhenUsed/>
    <w:rsid w:val="007B21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1AE"/>
    <w:rPr>
      <w:sz w:val="18"/>
      <w:szCs w:val="18"/>
    </w:rPr>
  </w:style>
  <w:style w:type="character" w:styleId="a5">
    <w:name w:val="Hyperlink"/>
    <w:basedOn w:val="a0"/>
    <w:rsid w:val="00384D40"/>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ganic.sjt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XZLiu</dc:creator>
  <cp:lastModifiedBy>XZLiu</cp:lastModifiedBy>
  <cp:revision>2</cp:revision>
  <dcterms:created xsi:type="dcterms:W3CDTF">2015-02-15T14:22:00Z</dcterms:created>
  <dcterms:modified xsi:type="dcterms:W3CDTF">2015-02-15T14:22:00Z</dcterms:modified>
</cp:coreProperties>
</file>