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致远杰出学生奖学金申请书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尊敬的沈南鹏先生：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（正文建议从本科阶段学习情况、科研情况、学生活动参与情况、申请本奖学金原因、对未来的展望等方面书写，可着重描述自己对科研的态度和理解、对未来的规划）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正文格式要求：宋体，小四，1.5倍行距，1000字以上，内容不超过两面A4纸。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申请人：（</w:t>
      </w:r>
      <w:r>
        <w:rPr>
          <w:rFonts w:hint="eastAsia"/>
          <w:sz w:val="24"/>
          <w:szCs w:val="24"/>
          <w:highlight w:val="yellow"/>
        </w:rPr>
        <w:t>电子版材料中也需填写名字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040" w:firstLineChars="85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日期：（</w:t>
      </w:r>
      <w:r>
        <w:rPr>
          <w:rFonts w:hint="eastAsia"/>
          <w:sz w:val="24"/>
          <w:szCs w:val="24"/>
          <w:highlight w:val="yellow"/>
        </w:rPr>
        <w:t>电子版材料中也需填写日期</w:t>
      </w:r>
      <w:r>
        <w:rPr>
          <w:rFonts w:hint="eastAsia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4B06A4"/>
    <w:rsid w:val="00545064"/>
    <w:rsid w:val="00571457"/>
    <w:rsid w:val="005F6A10"/>
    <w:rsid w:val="006177D1"/>
    <w:rsid w:val="0063114D"/>
    <w:rsid w:val="0070619C"/>
    <w:rsid w:val="009230EF"/>
    <w:rsid w:val="00995294"/>
    <w:rsid w:val="00A02775"/>
    <w:rsid w:val="00B346E8"/>
    <w:rsid w:val="00B56520"/>
    <w:rsid w:val="00B909C1"/>
    <w:rsid w:val="00D41657"/>
    <w:rsid w:val="00DE045C"/>
    <w:rsid w:val="00E0460D"/>
    <w:rsid w:val="00EA3DB4"/>
    <w:rsid w:val="00F0162E"/>
    <w:rsid w:val="00FC321F"/>
    <w:rsid w:val="00FD130C"/>
    <w:rsid w:val="05426AF4"/>
    <w:rsid w:val="0EC95F7D"/>
    <w:rsid w:val="7AE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ScaleCrop>false</ScaleCrop>
  <LinksUpToDate>false</LinksUpToDate>
  <CharactersWithSpaces>245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2014-12-05T10:22:00Z</dcterms:created>
  <dc:creator>ZXB</dc:creator>
  <cp:lastModifiedBy>admin</cp:lastModifiedBy>
  <dcterms:modified xsi:type="dcterms:W3CDTF">2018-04-12T06:30:18Z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