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0B" w:rsidRDefault="00DA601C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上海交通大学</w:t>
      </w:r>
      <w:r w:rsidR="00F24F93">
        <w:rPr>
          <w:rFonts w:ascii="黑体" w:eastAsia="黑体" w:hAnsi="黑体" w:hint="eastAsia"/>
          <w:sz w:val="36"/>
        </w:rPr>
        <w:t>2016-2017</w:t>
      </w:r>
      <w:r>
        <w:rPr>
          <w:rFonts w:ascii="黑体" w:eastAsia="黑体" w:hAnsi="黑体" w:hint="eastAsia"/>
          <w:sz w:val="36"/>
        </w:rPr>
        <w:t>学年</w:t>
      </w:r>
      <w:r>
        <w:rPr>
          <w:rFonts w:ascii="黑体" w:eastAsia="黑体" w:hAnsi="黑体"/>
          <w:sz w:val="36"/>
        </w:rPr>
        <w:t>“致远</w:t>
      </w:r>
      <w:r>
        <w:rPr>
          <w:rFonts w:ascii="黑体" w:eastAsia="黑体" w:hAnsi="黑体" w:hint="eastAsia"/>
          <w:sz w:val="36"/>
        </w:rPr>
        <w:t>荣誉奖学金</w:t>
      </w:r>
      <w:r>
        <w:rPr>
          <w:rFonts w:ascii="黑体" w:eastAsia="黑体" w:hAnsi="黑体"/>
          <w:sz w:val="36"/>
        </w:rPr>
        <w:t>”</w:t>
      </w:r>
    </w:p>
    <w:p w:rsidR="00E17B0B" w:rsidRDefault="00DA601C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评选通知</w:t>
      </w:r>
      <w:r w:rsidR="002E2AD9">
        <w:rPr>
          <w:rFonts w:ascii="黑体" w:eastAsia="黑体" w:hAnsi="黑体" w:hint="eastAsia"/>
          <w:sz w:val="36"/>
        </w:rPr>
        <w:t>（2015级</w:t>
      </w:r>
      <w:r w:rsidR="00BE7518">
        <w:rPr>
          <w:rFonts w:ascii="黑体" w:eastAsia="黑体" w:hAnsi="黑体" w:hint="eastAsia"/>
          <w:sz w:val="36"/>
        </w:rPr>
        <w:t>、2016级</w:t>
      </w:r>
      <w:r w:rsidR="002E2AD9">
        <w:rPr>
          <w:rFonts w:ascii="黑体" w:eastAsia="黑体" w:hAnsi="黑体" w:hint="eastAsia"/>
          <w:sz w:val="36"/>
        </w:rPr>
        <w:t>）</w:t>
      </w:r>
    </w:p>
    <w:p w:rsidR="00E17B0B" w:rsidRDefault="00E17B0B">
      <w:pPr>
        <w:rPr>
          <w:rFonts w:ascii="仿宋" w:eastAsia="仿宋" w:hAnsi="仿宋"/>
          <w:sz w:val="28"/>
          <w:szCs w:val="28"/>
        </w:rPr>
      </w:pPr>
    </w:p>
    <w:p w:rsidR="00E17B0B" w:rsidRDefault="00DA601C" w:rsidP="00B07563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</w:t>
      </w:r>
      <w:r>
        <w:rPr>
          <w:rFonts w:ascii="仿宋" w:eastAsia="仿宋" w:hAnsi="仿宋"/>
          <w:sz w:val="28"/>
          <w:szCs w:val="28"/>
        </w:rPr>
        <w:t>交通大学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致远荣誉奖学金”设</w:t>
      </w:r>
      <w:r>
        <w:rPr>
          <w:rFonts w:ascii="仿宋" w:eastAsia="仿宋" w:hAnsi="仿宋" w:hint="eastAsia"/>
          <w:sz w:val="28"/>
          <w:szCs w:val="28"/>
        </w:rPr>
        <w:t>立</w:t>
      </w:r>
      <w:r>
        <w:rPr>
          <w:rFonts w:ascii="仿宋" w:eastAsia="仿宋" w:hAnsi="仿宋"/>
          <w:sz w:val="28"/>
          <w:szCs w:val="28"/>
        </w:rPr>
        <w:t>于201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年，由</w:t>
      </w:r>
      <w:r>
        <w:rPr>
          <w:rFonts w:ascii="仿宋" w:eastAsia="仿宋" w:hAnsi="仿宋" w:hint="eastAsia"/>
          <w:sz w:val="28"/>
          <w:szCs w:val="28"/>
        </w:rPr>
        <w:t>上海</w:t>
      </w:r>
      <w:r>
        <w:rPr>
          <w:rFonts w:ascii="仿宋" w:eastAsia="仿宋" w:hAnsi="仿宋"/>
          <w:sz w:val="28"/>
          <w:szCs w:val="28"/>
        </w:rPr>
        <w:t>交通大学</w:t>
      </w:r>
      <w:r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/>
          <w:sz w:val="28"/>
          <w:szCs w:val="28"/>
        </w:rPr>
        <w:t>“致远荣誉计划”优秀学子设立，旨在</w:t>
      </w:r>
      <w:r>
        <w:rPr>
          <w:rFonts w:ascii="仿宋" w:eastAsia="仿宋" w:hAnsi="仿宋" w:hint="eastAsia"/>
          <w:sz w:val="28"/>
          <w:szCs w:val="28"/>
        </w:rPr>
        <w:t>发掘并培养更多热爱科学，基础扎实，志向远大的未来科学家。“致远荣誉奖学金”评选针对“</w:t>
      </w:r>
      <w:r w:rsidR="00B07563">
        <w:rPr>
          <w:rFonts w:ascii="仿宋" w:eastAsia="仿宋" w:hAnsi="仿宋" w:hint="eastAsia"/>
          <w:sz w:val="28"/>
          <w:szCs w:val="28"/>
        </w:rPr>
        <w:t>理科</w:t>
      </w:r>
      <w:r>
        <w:rPr>
          <w:rFonts w:ascii="仿宋" w:eastAsia="仿宋" w:hAnsi="仿宋" w:hint="eastAsia"/>
          <w:sz w:val="28"/>
          <w:szCs w:val="28"/>
        </w:rPr>
        <w:t>荣誉计划”</w:t>
      </w:r>
      <w:r w:rsidR="00B07563">
        <w:rPr>
          <w:rFonts w:ascii="仿宋" w:eastAsia="仿宋" w:hAnsi="仿宋" w:hint="eastAsia"/>
          <w:sz w:val="28"/>
          <w:szCs w:val="28"/>
        </w:rPr>
        <w:t>及“工科荣誉计划”</w:t>
      </w:r>
      <w:r>
        <w:rPr>
          <w:rFonts w:ascii="仿宋" w:eastAsia="仿宋" w:hAnsi="仿宋" w:hint="eastAsia"/>
          <w:sz w:val="28"/>
          <w:szCs w:val="28"/>
        </w:rPr>
        <w:t>学生</w:t>
      </w:r>
      <w:r w:rsidR="00B07563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现将</w:t>
      </w:r>
      <w:r w:rsidR="00F24F93">
        <w:rPr>
          <w:rFonts w:ascii="仿宋" w:eastAsia="仿宋" w:hAnsi="仿宋" w:hint="eastAsia"/>
          <w:sz w:val="28"/>
          <w:szCs w:val="28"/>
        </w:rPr>
        <w:t>2016-2017</w:t>
      </w:r>
      <w:r>
        <w:rPr>
          <w:rFonts w:ascii="仿宋" w:eastAsia="仿宋" w:hAnsi="仿宋" w:hint="eastAsia"/>
          <w:sz w:val="28"/>
          <w:szCs w:val="28"/>
        </w:rPr>
        <w:t>学年“致远荣誉奖学金”评选的相关事宜通知如下：</w:t>
      </w:r>
    </w:p>
    <w:p w:rsidR="00E17B0B" w:rsidRDefault="00DA601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一、奖励对象及金额</w:t>
      </w:r>
    </w:p>
    <w:p w:rsidR="00BE7518" w:rsidRDefault="00B0756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2015级</w:t>
      </w:r>
      <w:r w:rsidR="00F24F93">
        <w:rPr>
          <w:rFonts w:ascii="仿宋" w:eastAsia="仿宋" w:hAnsi="仿宋" w:hint="eastAsia"/>
          <w:sz w:val="28"/>
          <w:szCs w:val="28"/>
        </w:rPr>
        <w:t>“荣誉奖学金”</w:t>
      </w:r>
      <w:r>
        <w:rPr>
          <w:rFonts w:ascii="仿宋" w:eastAsia="仿宋" w:hAnsi="仿宋" w:hint="eastAsia"/>
          <w:sz w:val="28"/>
          <w:szCs w:val="28"/>
        </w:rPr>
        <w:t>奖金共10000元，分两年下发。</w:t>
      </w:r>
    </w:p>
    <w:p w:rsidR="00B07563" w:rsidRDefault="0078771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2016级“荣誉奖学金”奖金共20000元，分四年下发。</w:t>
      </w:r>
    </w:p>
    <w:p w:rsidR="00B07563" w:rsidRDefault="00DA601C" w:rsidP="00B0756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此次评选针对</w:t>
      </w:r>
      <w:r w:rsidR="00F24F93">
        <w:rPr>
          <w:rFonts w:ascii="仿宋" w:eastAsia="仿宋" w:hAnsi="仿宋" w:hint="eastAsia"/>
          <w:sz w:val="28"/>
          <w:szCs w:val="28"/>
        </w:rPr>
        <w:t>2016-2017</w:t>
      </w:r>
      <w:r>
        <w:rPr>
          <w:rFonts w:ascii="仿宋" w:eastAsia="仿宋" w:hAnsi="仿宋" w:hint="eastAsia"/>
          <w:sz w:val="28"/>
          <w:szCs w:val="28"/>
        </w:rPr>
        <w:t>学年，奖励对象为2015级</w:t>
      </w:r>
      <w:r w:rsidR="00787713">
        <w:rPr>
          <w:rFonts w:ascii="仿宋" w:eastAsia="仿宋" w:hAnsi="仿宋" w:hint="eastAsia"/>
          <w:sz w:val="28"/>
          <w:szCs w:val="28"/>
        </w:rPr>
        <w:t>、2016级</w:t>
      </w:r>
      <w:r>
        <w:rPr>
          <w:rFonts w:ascii="仿宋" w:eastAsia="仿宋" w:hAnsi="仿宋" w:hint="eastAsia"/>
          <w:sz w:val="28"/>
          <w:szCs w:val="28"/>
        </w:rPr>
        <w:t>“致远荣誉计划”学生，奖励额度为5000元。</w:t>
      </w:r>
    </w:p>
    <w:p w:rsidR="00E17B0B" w:rsidRDefault="00DA601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二、评选细则：</w:t>
      </w:r>
    </w:p>
    <w:p w:rsidR="00E17B0B" w:rsidRDefault="00B07563" w:rsidP="00B07563">
      <w:pPr>
        <w:pStyle w:val="1"/>
        <w:ind w:firstLine="560"/>
        <w:rPr>
          <w:rFonts w:ascii="仿宋" w:eastAsia="仿宋" w:hAnsi="仿宋"/>
          <w:sz w:val="28"/>
          <w:szCs w:val="28"/>
        </w:rPr>
      </w:pPr>
      <w:r w:rsidRPr="00B07563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（</w:t>
      </w:r>
      <w:r>
        <w:rPr>
          <w:rFonts w:ascii="仿宋" w:eastAsia="仿宋" w:hAnsi="仿宋" w:cs="宋体"/>
          <w:color w:val="000000"/>
          <w:kern w:val="0"/>
          <w:sz w:val="28"/>
          <w:szCs w:val="24"/>
        </w:rPr>
        <w:t>1</w:t>
      </w:r>
      <w:r w:rsidRPr="00B07563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）</w:t>
      </w:r>
      <w:r>
        <w:rPr>
          <w:rFonts w:ascii="仿宋" w:eastAsia="仿宋" w:hAnsi="仿宋" w:hint="eastAsia"/>
          <w:sz w:val="28"/>
          <w:szCs w:val="28"/>
        </w:rPr>
        <w:t>前一学年任一课程有不及格，不能申请</w:t>
      </w:r>
      <w:r>
        <w:rPr>
          <w:rFonts w:ascii="仿宋" w:eastAsia="仿宋" w:hAnsi="仿宋"/>
          <w:sz w:val="28"/>
          <w:szCs w:val="28"/>
        </w:rPr>
        <w:t>致远荣誉</w:t>
      </w:r>
      <w:r w:rsidRPr="00B07563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奖学金</w:t>
      </w:r>
      <w:r w:rsidR="00DA601C">
        <w:rPr>
          <w:rFonts w:ascii="仿宋" w:eastAsia="仿宋" w:hAnsi="仿宋" w:hint="eastAsia"/>
          <w:sz w:val="28"/>
          <w:szCs w:val="28"/>
        </w:rPr>
        <w:t>。</w:t>
      </w:r>
    </w:p>
    <w:p w:rsidR="00B07563" w:rsidRPr="00B07563" w:rsidRDefault="00B07563" w:rsidP="00B07563">
      <w:pPr>
        <w:widowControl/>
        <w:spacing w:line="30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B07563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（2）</w:t>
      </w:r>
      <w:r>
        <w:rPr>
          <w:rFonts w:ascii="仿宋" w:eastAsia="仿宋" w:hAnsi="仿宋"/>
          <w:sz w:val="28"/>
          <w:szCs w:val="28"/>
        </w:rPr>
        <w:t>致远荣誉</w:t>
      </w:r>
      <w:r w:rsidRPr="00B07563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奖学金的具体评审规则及标准，请参照《上海交通大学奖学金管理办法》,见</w:t>
      </w:r>
      <w:r w:rsidRPr="00B07563">
        <w:rPr>
          <w:rFonts w:ascii="仿宋" w:eastAsia="仿宋" w:hAnsi="仿宋" w:cs="宋体"/>
          <w:color w:val="000000"/>
          <w:kern w:val="0"/>
          <w:sz w:val="28"/>
          <w:szCs w:val="24"/>
        </w:rPr>
        <w:t>附件</w:t>
      </w:r>
      <w:r w:rsidRPr="00B07563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。</w:t>
      </w:r>
    </w:p>
    <w:p w:rsidR="00E17B0B" w:rsidRDefault="00B07563">
      <w:pPr>
        <w:pStyle w:val="1"/>
        <w:ind w:firstLine="560"/>
        <w:rPr>
          <w:rFonts w:ascii="仿宋" w:eastAsia="仿宋" w:hAnsi="仿宋"/>
          <w:sz w:val="28"/>
          <w:szCs w:val="28"/>
        </w:rPr>
      </w:pPr>
      <w:r w:rsidRPr="00B07563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（</w:t>
      </w:r>
      <w:r>
        <w:rPr>
          <w:rFonts w:ascii="仿宋" w:eastAsia="仿宋" w:hAnsi="仿宋" w:cs="宋体"/>
          <w:color w:val="000000"/>
          <w:kern w:val="0"/>
          <w:sz w:val="28"/>
          <w:szCs w:val="24"/>
        </w:rPr>
        <w:t>3</w:t>
      </w:r>
      <w:r w:rsidRPr="00B07563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）</w:t>
      </w:r>
      <w:r w:rsidR="00DA601C">
        <w:rPr>
          <w:rFonts w:ascii="仿宋" w:eastAsia="仿宋" w:hAnsi="仿宋" w:hint="eastAsia"/>
          <w:sz w:val="28"/>
          <w:szCs w:val="28"/>
        </w:rPr>
        <w:t>“致远荣誉奖学金”获奖者需在致远学院学习一学期以上，且为致远学院在册学生（</w:t>
      </w:r>
      <w:r w:rsidR="00F24F93">
        <w:rPr>
          <w:rFonts w:ascii="仿宋" w:eastAsia="仿宋" w:hAnsi="仿宋" w:hint="eastAsia"/>
          <w:sz w:val="28"/>
          <w:szCs w:val="28"/>
        </w:rPr>
        <w:t>2017</w:t>
      </w:r>
      <w:r w:rsidR="00DA601C">
        <w:rPr>
          <w:rFonts w:ascii="仿宋" w:eastAsia="仿宋" w:hAnsi="仿宋" w:hint="eastAsia"/>
          <w:sz w:val="28"/>
          <w:szCs w:val="28"/>
        </w:rPr>
        <w:t>年9月注册，无转出情况）。</w:t>
      </w:r>
    </w:p>
    <w:p w:rsidR="00E17B0B" w:rsidRDefault="00B07563">
      <w:pPr>
        <w:pStyle w:val="1"/>
        <w:ind w:firstLine="560"/>
        <w:rPr>
          <w:rFonts w:ascii="仿宋" w:eastAsia="仿宋" w:hAnsi="仿宋"/>
          <w:sz w:val="28"/>
          <w:szCs w:val="28"/>
        </w:rPr>
      </w:pPr>
      <w:r w:rsidRPr="00B07563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（</w:t>
      </w:r>
      <w:r>
        <w:rPr>
          <w:rFonts w:ascii="仿宋" w:eastAsia="仿宋" w:hAnsi="仿宋" w:cs="宋体"/>
          <w:color w:val="000000"/>
          <w:kern w:val="0"/>
          <w:sz w:val="28"/>
          <w:szCs w:val="24"/>
        </w:rPr>
        <w:t>4</w:t>
      </w:r>
      <w:r w:rsidRPr="00B07563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）</w:t>
      </w:r>
      <w:r w:rsidR="00DA601C">
        <w:rPr>
          <w:rFonts w:ascii="仿宋" w:eastAsia="仿宋" w:hAnsi="仿宋" w:hint="eastAsia"/>
          <w:sz w:val="28"/>
          <w:szCs w:val="28"/>
        </w:rPr>
        <w:t>“致远荣誉奖学金”可与</w:t>
      </w:r>
      <w:r>
        <w:rPr>
          <w:rFonts w:ascii="仿宋" w:eastAsia="仿宋" w:hAnsi="仿宋" w:hint="eastAsia"/>
          <w:sz w:val="28"/>
          <w:szCs w:val="28"/>
        </w:rPr>
        <w:t>其他各类</w:t>
      </w:r>
      <w:r w:rsidR="00DA601C">
        <w:rPr>
          <w:rFonts w:ascii="仿宋" w:eastAsia="仿宋" w:hAnsi="仿宋" w:hint="eastAsia"/>
          <w:sz w:val="28"/>
          <w:szCs w:val="28"/>
        </w:rPr>
        <w:t>奖学金兼得。</w:t>
      </w:r>
    </w:p>
    <w:p w:rsidR="00E17B0B" w:rsidRDefault="00DA601C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三、时间节点及要求</w:t>
      </w:r>
    </w:p>
    <w:p w:rsidR="00E17B0B" w:rsidRDefault="00DA601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·</w:t>
      </w:r>
      <w:r w:rsidR="00FD2D98">
        <w:rPr>
          <w:rFonts w:ascii="仿宋" w:eastAsia="仿宋" w:hAnsi="仿宋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</w:t>
      </w:r>
      <w:r w:rsidR="00FD2D98">
        <w:rPr>
          <w:rFonts w:ascii="仿宋" w:eastAsia="仿宋" w:hAnsi="仿宋" w:hint="eastAsia"/>
          <w:sz w:val="28"/>
          <w:szCs w:val="28"/>
        </w:rPr>
        <w:t>上</w:t>
      </w:r>
      <w:r>
        <w:rPr>
          <w:rFonts w:ascii="仿宋" w:eastAsia="仿宋" w:hAnsi="仿宋" w:hint="eastAsia"/>
          <w:sz w:val="28"/>
          <w:szCs w:val="28"/>
        </w:rPr>
        <w:t>旬，学生申请，院系审核，产生推荐人选；</w:t>
      </w:r>
    </w:p>
    <w:p w:rsidR="00E17B0B" w:rsidRDefault="00DA601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·</w:t>
      </w:r>
      <w:r w:rsidR="00E016FE">
        <w:rPr>
          <w:rFonts w:ascii="仿宋" w:eastAsia="仿宋" w:hAnsi="仿宋"/>
          <w:sz w:val="28"/>
          <w:szCs w:val="28"/>
        </w:rPr>
        <w:t>1</w:t>
      </w:r>
      <w:r w:rsidR="00FD2D98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月</w:t>
      </w:r>
      <w:r w:rsidR="00E016FE">
        <w:rPr>
          <w:rFonts w:ascii="仿宋" w:eastAsia="仿宋" w:hAnsi="仿宋" w:hint="eastAsia"/>
          <w:sz w:val="28"/>
          <w:szCs w:val="28"/>
        </w:rPr>
        <w:t>上</w:t>
      </w:r>
      <w:r>
        <w:rPr>
          <w:rFonts w:ascii="仿宋" w:eastAsia="仿宋" w:hAnsi="仿宋"/>
          <w:sz w:val="28"/>
          <w:szCs w:val="28"/>
        </w:rPr>
        <w:t>旬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审核材料</w:t>
      </w:r>
      <w:r>
        <w:rPr>
          <w:rFonts w:ascii="仿宋" w:eastAsia="仿宋" w:hAnsi="仿宋" w:hint="eastAsia"/>
          <w:sz w:val="28"/>
          <w:szCs w:val="28"/>
        </w:rPr>
        <w:t>，确定名单；</w:t>
      </w:r>
    </w:p>
    <w:p w:rsidR="00E17B0B" w:rsidRDefault="00DA601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·</w:t>
      </w:r>
      <w:r w:rsidR="00F24F93">
        <w:rPr>
          <w:rFonts w:ascii="仿宋" w:eastAsia="仿宋" w:hAnsi="仿宋"/>
          <w:sz w:val="28"/>
          <w:szCs w:val="28"/>
        </w:rPr>
        <w:t>1</w:t>
      </w:r>
      <w:r w:rsidR="00FD2D98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，“致远荣誉奖学金”名单公示。</w:t>
      </w:r>
    </w:p>
    <w:p w:rsidR="00E17B0B" w:rsidRDefault="00DA601C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四、提交材料要求</w:t>
      </w:r>
    </w:p>
    <w:p w:rsidR="00C65D14" w:rsidRDefault="00C65D14" w:rsidP="00C65D14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本次荣誉奖学金材料通过网络提交；</w:t>
      </w:r>
    </w:p>
    <w:p w:rsidR="00C65D14" w:rsidRPr="00C65D14" w:rsidRDefault="00C65D14" w:rsidP="00C65D14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F1BE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“理科荣誉计划”同学申请链接为：</w:t>
      </w:r>
      <w:r w:rsidR="00FD2D98" w:rsidRPr="00FD2D98">
        <w:rPr>
          <w:rFonts w:ascii="仿宋" w:eastAsia="仿宋" w:hAnsi="仿宋" w:cs="宋体"/>
          <w:color w:val="000000"/>
          <w:kern w:val="0"/>
          <w:sz w:val="24"/>
          <w:szCs w:val="24"/>
        </w:rPr>
        <w:t>http://cn.mikecrm.com/z8MxqCz</w:t>
      </w:r>
    </w:p>
    <w:p w:rsidR="00C65D14" w:rsidRDefault="00C65D14" w:rsidP="00C65D14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各位同学需在相应链接填写个人信息，提交以完成本次申请；校级优秀奖学金获评等级将会在致远学院网站公示。</w:t>
      </w:r>
    </w:p>
    <w:p w:rsidR="00E17B0B" w:rsidRDefault="00DA601C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六、其他事项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C65D14" w:rsidRDefault="00C65D14" w:rsidP="00C65D14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咨询邮箱：zysw@sjtu.edu.cn，咨询请注明学生姓名、班级、学号、联系方式，邮件主题为荣誉奖学金咨询；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致远工科荣誉计划请咨询刘佃娜老师：</w:t>
      </w:r>
      <w:r w:rsidRPr="00925F6E">
        <w:rPr>
          <w:rFonts w:ascii="仿宋" w:eastAsia="仿宋" w:hAnsi="仿宋" w:cs="宋体"/>
          <w:color w:val="000000"/>
          <w:kern w:val="0"/>
          <w:sz w:val="28"/>
          <w:szCs w:val="24"/>
        </w:rPr>
        <w:t>somehow0301@163.com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。</w:t>
      </w:r>
    </w:p>
    <w:p w:rsidR="00C65D14" w:rsidRDefault="00C65D14" w:rsidP="00C65D14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2.本次评选实施细则由致远学院学生培养办公室负责解释。</w:t>
      </w:r>
    </w:p>
    <w:p w:rsidR="00C65D14" w:rsidRDefault="00C65D14" w:rsidP="00C65D14">
      <w:pPr>
        <w:ind w:firstLine="570"/>
        <w:jc w:val="left"/>
        <w:rPr>
          <w:rFonts w:ascii="仿宋" w:eastAsia="仿宋" w:hAnsi="仿宋"/>
          <w:sz w:val="28"/>
          <w:szCs w:val="28"/>
        </w:rPr>
      </w:pPr>
    </w:p>
    <w:p w:rsidR="00C65D14" w:rsidRDefault="00C65D14" w:rsidP="00C65D14">
      <w:pPr>
        <w:ind w:right="560" w:firstLineChars="1650" w:firstLine="46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上海交通大学致远学院</w:t>
      </w:r>
    </w:p>
    <w:p w:rsidR="00C65D14" w:rsidRDefault="00C65D14" w:rsidP="00C65D14">
      <w:pPr>
        <w:ind w:right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</w:t>
      </w:r>
      <w:r w:rsidR="00FD2D98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月</w:t>
      </w:r>
      <w:r w:rsidR="00FD2D98">
        <w:rPr>
          <w:rFonts w:ascii="仿宋" w:eastAsia="仿宋" w:hAnsi="仿宋"/>
          <w:sz w:val="28"/>
          <w:szCs w:val="28"/>
        </w:rPr>
        <w:t>12</w:t>
      </w:r>
      <w:bookmarkStart w:id="0" w:name="_GoBack"/>
      <w:bookmarkEnd w:id="0"/>
      <w:r>
        <w:rPr>
          <w:rFonts w:ascii="仿宋" w:eastAsia="仿宋" w:hAnsi="仿宋"/>
          <w:sz w:val="28"/>
          <w:szCs w:val="28"/>
        </w:rPr>
        <w:t>日</w:t>
      </w:r>
    </w:p>
    <w:p w:rsidR="00E17B0B" w:rsidRPr="00C65D14" w:rsidRDefault="00E17B0B">
      <w:pPr>
        <w:pStyle w:val="1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</w:p>
    <w:sectPr w:rsidR="00E17B0B" w:rsidRPr="00C65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EF3" w:rsidRDefault="00BA6EF3" w:rsidP="00C65D14">
      <w:r>
        <w:separator/>
      </w:r>
    </w:p>
  </w:endnote>
  <w:endnote w:type="continuationSeparator" w:id="0">
    <w:p w:rsidR="00BA6EF3" w:rsidRDefault="00BA6EF3" w:rsidP="00C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EF3" w:rsidRDefault="00BA6EF3" w:rsidP="00C65D14">
      <w:r>
        <w:separator/>
      </w:r>
    </w:p>
  </w:footnote>
  <w:footnote w:type="continuationSeparator" w:id="0">
    <w:p w:rsidR="00BA6EF3" w:rsidRDefault="00BA6EF3" w:rsidP="00C65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97E"/>
    <w:rsid w:val="000123BE"/>
    <w:rsid w:val="000523D0"/>
    <w:rsid w:val="00055181"/>
    <w:rsid w:val="00075DF0"/>
    <w:rsid w:val="000A7A5D"/>
    <w:rsid w:val="000C2592"/>
    <w:rsid w:val="00115744"/>
    <w:rsid w:val="001366A9"/>
    <w:rsid w:val="00170C95"/>
    <w:rsid w:val="001A752B"/>
    <w:rsid w:val="001D1EE9"/>
    <w:rsid w:val="001D607D"/>
    <w:rsid w:val="001F47EE"/>
    <w:rsid w:val="002001BD"/>
    <w:rsid w:val="00213DD7"/>
    <w:rsid w:val="00245A94"/>
    <w:rsid w:val="002606E9"/>
    <w:rsid w:val="00276B3A"/>
    <w:rsid w:val="00296852"/>
    <w:rsid w:val="0029740F"/>
    <w:rsid w:val="002A6380"/>
    <w:rsid w:val="002B6ACE"/>
    <w:rsid w:val="002D7541"/>
    <w:rsid w:val="002E2AD9"/>
    <w:rsid w:val="00314FB3"/>
    <w:rsid w:val="0035066E"/>
    <w:rsid w:val="00363F33"/>
    <w:rsid w:val="00366E3F"/>
    <w:rsid w:val="00395B50"/>
    <w:rsid w:val="00397219"/>
    <w:rsid w:val="003977D0"/>
    <w:rsid w:val="003B7CE0"/>
    <w:rsid w:val="00404CC1"/>
    <w:rsid w:val="00405CBB"/>
    <w:rsid w:val="004107EA"/>
    <w:rsid w:val="004127BE"/>
    <w:rsid w:val="00421921"/>
    <w:rsid w:val="00422B61"/>
    <w:rsid w:val="004934DB"/>
    <w:rsid w:val="004C07BE"/>
    <w:rsid w:val="004D6710"/>
    <w:rsid w:val="004F21CB"/>
    <w:rsid w:val="00506C62"/>
    <w:rsid w:val="00513A72"/>
    <w:rsid w:val="0051440C"/>
    <w:rsid w:val="0054280D"/>
    <w:rsid w:val="005453B4"/>
    <w:rsid w:val="00545857"/>
    <w:rsid w:val="005709EF"/>
    <w:rsid w:val="00576F1B"/>
    <w:rsid w:val="00580FAD"/>
    <w:rsid w:val="0058381E"/>
    <w:rsid w:val="0059389F"/>
    <w:rsid w:val="005A10D0"/>
    <w:rsid w:val="005C6CE7"/>
    <w:rsid w:val="0060227F"/>
    <w:rsid w:val="00603DD3"/>
    <w:rsid w:val="00610E57"/>
    <w:rsid w:val="00624388"/>
    <w:rsid w:val="00663642"/>
    <w:rsid w:val="00685B42"/>
    <w:rsid w:val="00690191"/>
    <w:rsid w:val="006914CA"/>
    <w:rsid w:val="006B6FAB"/>
    <w:rsid w:val="006B7BE7"/>
    <w:rsid w:val="006C780F"/>
    <w:rsid w:val="00717875"/>
    <w:rsid w:val="00721416"/>
    <w:rsid w:val="007370AB"/>
    <w:rsid w:val="00755F39"/>
    <w:rsid w:val="00770A51"/>
    <w:rsid w:val="0078092C"/>
    <w:rsid w:val="00787713"/>
    <w:rsid w:val="007E1329"/>
    <w:rsid w:val="007F6A71"/>
    <w:rsid w:val="00830E5D"/>
    <w:rsid w:val="0083463F"/>
    <w:rsid w:val="00865DB6"/>
    <w:rsid w:val="008800A7"/>
    <w:rsid w:val="0088697E"/>
    <w:rsid w:val="008948A1"/>
    <w:rsid w:val="008B203E"/>
    <w:rsid w:val="00901570"/>
    <w:rsid w:val="00922E67"/>
    <w:rsid w:val="00924B0A"/>
    <w:rsid w:val="00932594"/>
    <w:rsid w:val="00933DE4"/>
    <w:rsid w:val="00934B3F"/>
    <w:rsid w:val="00934E84"/>
    <w:rsid w:val="00956658"/>
    <w:rsid w:val="009574A1"/>
    <w:rsid w:val="0096514F"/>
    <w:rsid w:val="00967196"/>
    <w:rsid w:val="009761D4"/>
    <w:rsid w:val="00997FA3"/>
    <w:rsid w:val="009A140A"/>
    <w:rsid w:val="009A7A7A"/>
    <w:rsid w:val="00A232CA"/>
    <w:rsid w:val="00A36E33"/>
    <w:rsid w:val="00A53CEB"/>
    <w:rsid w:val="00A6664A"/>
    <w:rsid w:val="00A960E0"/>
    <w:rsid w:val="00AE32C4"/>
    <w:rsid w:val="00B019BB"/>
    <w:rsid w:val="00B07563"/>
    <w:rsid w:val="00B25D54"/>
    <w:rsid w:val="00B346E6"/>
    <w:rsid w:val="00B50C30"/>
    <w:rsid w:val="00B51081"/>
    <w:rsid w:val="00B86762"/>
    <w:rsid w:val="00BA05EF"/>
    <w:rsid w:val="00BA6EF3"/>
    <w:rsid w:val="00BE396A"/>
    <w:rsid w:val="00BE7518"/>
    <w:rsid w:val="00C379E4"/>
    <w:rsid w:val="00C60E7F"/>
    <w:rsid w:val="00C65D14"/>
    <w:rsid w:val="00C917F9"/>
    <w:rsid w:val="00CA113E"/>
    <w:rsid w:val="00CA29E2"/>
    <w:rsid w:val="00CB0E04"/>
    <w:rsid w:val="00CE7C7A"/>
    <w:rsid w:val="00D035DC"/>
    <w:rsid w:val="00D36953"/>
    <w:rsid w:val="00D42E89"/>
    <w:rsid w:val="00D96E4F"/>
    <w:rsid w:val="00DA601C"/>
    <w:rsid w:val="00DB0A54"/>
    <w:rsid w:val="00DB0DCD"/>
    <w:rsid w:val="00DC4EE2"/>
    <w:rsid w:val="00E016FE"/>
    <w:rsid w:val="00E04234"/>
    <w:rsid w:val="00E16568"/>
    <w:rsid w:val="00E17B0B"/>
    <w:rsid w:val="00E54F69"/>
    <w:rsid w:val="00E77F2F"/>
    <w:rsid w:val="00E82273"/>
    <w:rsid w:val="00EA3D17"/>
    <w:rsid w:val="00EB182B"/>
    <w:rsid w:val="00EB4BB2"/>
    <w:rsid w:val="00EC56D5"/>
    <w:rsid w:val="00EE6F3B"/>
    <w:rsid w:val="00F24F93"/>
    <w:rsid w:val="00F36C06"/>
    <w:rsid w:val="00F67C7D"/>
    <w:rsid w:val="00F84B71"/>
    <w:rsid w:val="00FD2D98"/>
    <w:rsid w:val="57DF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6403F"/>
  <w15:docId w15:val="{900887B6-8F2E-4810-9889-DDFE553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7877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6546B6-A9ED-4A48-A5EB-C1D1747D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大黄每天被自己帅醒</dc:creator>
  <cp:lastModifiedBy>周南</cp:lastModifiedBy>
  <cp:revision>20</cp:revision>
  <cp:lastPrinted>2016-11-22T14:47:00Z</cp:lastPrinted>
  <dcterms:created xsi:type="dcterms:W3CDTF">2015-11-30T02:50:00Z</dcterms:created>
  <dcterms:modified xsi:type="dcterms:W3CDTF">2017-11-13T01:29:00Z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