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B359FA" w:rsidRPr="00B359F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59FA" w:rsidRPr="00B359FA" w:rsidRDefault="00B359FA" w:rsidP="00B359FA">
            <w:pPr>
              <w:widowControl/>
              <w:wordWrap w:val="0"/>
              <w:spacing w:before="100" w:beforeAutospacing="1" w:after="100" w:afterAutospacing="1" w:line="360" w:lineRule="auto"/>
              <w:jc w:val="right"/>
              <w:rPr>
                <w:rFonts w:ascii="宋体" w:hAnsi="宋体" w:cs="宋体" w:hint="eastAsia"/>
                <w:color w:val="86827F"/>
                <w:kern w:val="0"/>
                <w:sz w:val="18"/>
                <w:szCs w:val="18"/>
              </w:rPr>
            </w:pPr>
          </w:p>
          <w:p w:rsidR="00B359FA" w:rsidRDefault="00B359FA" w:rsidP="00B359FA">
            <w:pPr>
              <w:widowControl/>
              <w:wordWrap w:val="0"/>
              <w:spacing w:before="100" w:beforeAutospacing="1" w:after="100" w:afterAutospacing="1" w:line="360" w:lineRule="auto"/>
              <w:ind w:firstLineChars="900" w:firstLine="1988"/>
              <w:jc w:val="left"/>
              <w:rPr>
                <w:rFonts w:ascii="宋体" w:hAnsi="宋体" w:cs="宋体" w:hint="eastAsia"/>
                <w:color w:val="86827F"/>
                <w:kern w:val="0"/>
                <w:sz w:val="18"/>
                <w:szCs w:val="18"/>
              </w:rPr>
            </w:pPr>
            <w:r w:rsidRPr="00B359FA">
              <w:rPr>
                <w:rFonts w:ascii="宋体" w:hAnsi="宋体" w:cs="宋体" w:hint="eastAsia"/>
                <w:b/>
                <w:bCs/>
                <w:color w:val="A74C49"/>
                <w:kern w:val="0"/>
                <w:sz w:val="22"/>
                <w:szCs w:val="22"/>
              </w:rPr>
              <w:t>上海交通大学关于“医疗报销流程图”的通知</w:t>
            </w:r>
          </w:p>
          <w:p w:rsidR="00B359FA" w:rsidRPr="00B359FA" w:rsidRDefault="00B359FA" w:rsidP="00B359FA"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ascii="宋体" w:hAnsi="宋体" w:cs="宋体" w:hint="eastAsia"/>
                <w:color w:val="86827F"/>
                <w:kern w:val="0"/>
                <w:sz w:val="18"/>
                <w:szCs w:val="18"/>
              </w:rPr>
            </w:pPr>
            <w:r w:rsidRPr="00B359FA">
              <w:rPr>
                <w:rFonts w:ascii="宋体" w:hAnsi="宋体" w:cs="宋体" w:hint="eastAsia"/>
                <w:color w:val="86827F"/>
                <w:kern w:val="0"/>
                <w:sz w:val="18"/>
                <w:szCs w:val="18"/>
              </w:rPr>
              <w:t xml:space="preserve">　　各位同学：</w:t>
            </w:r>
          </w:p>
          <w:p w:rsidR="00B359FA" w:rsidRPr="00B359FA" w:rsidRDefault="00B359FA" w:rsidP="00B359FA"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ascii="宋体" w:hAnsi="宋体" w:cs="宋体" w:hint="eastAsia"/>
                <w:color w:val="86827F"/>
                <w:kern w:val="0"/>
                <w:sz w:val="18"/>
                <w:szCs w:val="18"/>
              </w:rPr>
            </w:pPr>
            <w:r w:rsidRPr="00B359FA">
              <w:rPr>
                <w:rFonts w:ascii="宋体" w:hAnsi="宋体" w:cs="宋体" w:hint="eastAsia"/>
                <w:color w:val="86827F"/>
                <w:kern w:val="0"/>
                <w:sz w:val="18"/>
                <w:szCs w:val="18"/>
              </w:rPr>
              <w:t xml:space="preserve">　　为方便同学们直观地了解医疗报销流程，校医院制作了“医疗报销流程图”；同时公布最新版的“上海交通大学学生医疗保障及医疗报销细则”。 详见附件。请需要的同学点击查看。不详之处，闵行/徐汇校区的同学请向校医院咨询，咨询电话：54742447；卢湾校区的同学请直接向卢湾校区门诊部咨询。</w:t>
            </w:r>
          </w:p>
          <w:p w:rsidR="00B359FA" w:rsidRPr="00B359FA" w:rsidRDefault="00B359FA" w:rsidP="00B359FA">
            <w:pPr>
              <w:widowControl/>
              <w:wordWrap w:val="0"/>
              <w:spacing w:before="100" w:beforeAutospacing="1" w:after="100" w:afterAutospacing="1" w:line="360" w:lineRule="auto"/>
              <w:jc w:val="right"/>
              <w:rPr>
                <w:rFonts w:ascii="宋体" w:hAnsi="宋体" w:cs="宋体" w:hint="eastAsia"/>
                <w:color w:val="86827F"/>
                <w:kern w:val="0"/>
                <w:sz w:val="18"/>
                <w:szCs w:val="18"/>
              </w:rPr>
            </w:pPr>
            <w:r w:rsidRPr="00B359FA">
              <w:rPr>
                <w:rFonts w:ascii="宋体" w:hAnsi="宋体" w:cs="宋体" w:hint="eastAsia"/>
                <w:color w:val="86827F"/>
                <w:kern w:val="0"/>
                <w:sz w:val="18"/>
                <w:szCs w:val="18"/>
              </w:rPr>
              <w:t xml:space="preserve">　　校医院</w:t>
            </w:r>
            <w:r w:rsidRPr="00B359FA">
              <w:rPr>
                <w:rFonts w:ascii="宋体" w:hAnsi="宋体" w:cs="宋体" w:hint="eastAsia"/>
                <w:color w:val="86827F"/>
                <w:kern w:val="0"/>
                <w:sz w:val="18"/>
                <w:szCs w:val="18"/>
              </w:rPr>
              <w:br/>
              <w:t>2013年2月25日</w:t>
            </w:r>
          </w:p>
          <w:p w:rsidR="00B359FA" w:rsidRPr="00B359FA" w:rsidRDefault="00B359FA" w:rsidP="00B359FA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86827F"/>
                <w:kern w:val="0"/>
                <w:sz w:val="18"/>
                <w:szCs w:val="18"/>
              </w:rPr>
            </w:pPr>
          </w:p>
        </w:tc>
      </w:tr>
      <w:tr w:rsidR="00B359FA" w:rsidRPr="00B359F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59FA" w:rsidRPr="00B359FA" w:rsidRDefault="00B359FA" w:rsidP="00B359FA">
            <w:pPr>
              <w:widowControl/>
              <w:wordWrap w:val="0"/>
              <w:jc w:val="left"/>
              <w:rPr>
                <w:rFonts w:ascii="宋体" w:hAnsi="宋体" w:cs="宋体"/>
                <w:color w:val="86827F"/>
                <w:kern w:val="0"/>
                <w:sz w:val="18"/>
                <w:szCs w:val="18"/>
              </w:rPr>
            </w:pPr>
            <w:r w:rsidRPr="00B359FA">
              <w:rPr>
                <w:rFonts w:ascii="宋体" w:hAnsi="宋体" w:cs="宋体" w:hint="eastAsia"/>
                <w:color w:val="86827F"/>
                <w:kern w:val="0"/>
                <w:sz w:val="18"/>
                <w:szCs w:val="18"/>
              </w:rPr>
              <w:t>附件【</w:t>
            </w:r>
            <w:hyperlink r:id="rId4" w:history="1">
              <w:r w:rsidRPr="00B359FA">
                <w:rPr>
                  <w:rFonts w:ascii="宋体" w:hAnsi="宋体" w:cs="宋体" w:hint="eastAsia"/>
                  <w:color w:val="86827F"/>
                  <w:kern w:val="0"/>
                  <w:sz w:val="18"/>
                </w:rPr>
                <w:t>医疗报销流程图.doc</w:t>
              </w:r>
            </w:hyperlink>
            <w:r w:rsidRPr="00B359FA">
              <w:rPr>
                <w:rFonts w:ascii="宋体" w:hAnsi="宋体" w:cs="宋体" w:hint="eastAsia"/>
                <w:color w:val="86827F"/>
                <w:kern w:val="0"/>
                <w:sz w:val="18"/>
                <w:szCs w:val="18"/>
              </w:rPr>
              <w:t>】</w:t>
            </w:r>
            <w:r w:rsidRPr="00B359FA">
              <w:rPr>
                <w:rFonts w:ascii="宋体" w:hAnsi="宋体" w:cs="宋体" w:hint="eastAsia"/>
                <w:color w:val="86827F"/>
                <w:kern w:val="0"/>
                <w:sz w:val="18"/>
                <w:szCs w:val="18"/>
              </w:rPr>
              <w:br/>
              <w:t>附件【</w:t>
            </w:r>
            <w:hyperlink r:id="rId5" w:history="1">
              <w:r w:rsidRPr="00B359FA">
                <w:rPr>
                  <w:rFonts w:ascii="宋体" w:hAnsi="宋体" w:cs="宋体" w:hint="eastAsia"/>
                  <w:color w:val="86827F"/>
                  <w:kern w:val="0"/>
                  <w:sz w:val="18"/>
                </w:rPr>
                <w:t>学生医疗保障及医疗报销细则.doc</w:t>
              </w:r>
            </w:hyperlink>
            <w:r w:rsidRPr="00B359FA">
              <w:rPr>
                <w:rFonts w:ascii="宋体" w:hAnsi="宋体" w:cs="宋体" w:hint="eastAsia"/>
                <w:color w:val="86827F"/>
                <w:kern w:val="0"/>
                <w:sz w:val="18"/>
                <w:szCs w:val="18"/>
              </w:rPr>
              <w:t>】</w:t>
            </w:r>
          </w:p>
        </w:tc>
      </w:tr>
    </w:tbl>
    <w:p w:rsidR="0032141E" w:rsidRPr="00B359FA" w:rsidRDefault="0032141E" w:rsidP="00584C2F">
      <w:pPr>
        <w:ind w:firstLine="420"/>
      </w:pPr>
    </w:p>
    <w:sectPr w:rsidR="0032141E" w:rsidRPr="00B359FA" w:rsidSect="003214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59FA"/>
    <w:rsid w:val="0032141E"/>
    <w:rsid w:val="003B5F00"/>
    <w:rsid w:val="003D41FA"/>
    <w:rsid w:val="004F16BC"/>
    <w:rsid w:val="00584C2F"/>
    <w:rsid w:val="008A4212"/>
    <w:rsid w:val="00A05399"/>
    <w:rsid w:val="00B359FA"/>
    <w:rsid w:val="00BD6422"/>
    <w:rsid w:val="00C31DAC"/>
    <w:rsid w:val="00D35791"/>
    <w:rsid w:val="00D510ED"/>
    <w:rsid w:val="00E15B84"/>
    <w:rsid w:val="00E24808"/>
    <w:rsid w:val="00E4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FA"/>
    <w:pPr>
      <w:widowControl w:val="0"/>
      <w:spacing w:line="240" w:lineRule="auto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9FA"/>
    <w:rPr>
      <w:strike w:val="0"/>
      <w:dstrike w:val="0"/>
      <w:color w:val="86827F"/>
      <w:u w:val="none"/>
      <w:effect w:val="none"/>
    </w:rPr>
  </w:style>
  <w:style w:type="character" w:customStyle="1" w:styleId="timestyle25701">
    <w:name w:val="timestyle25701"/>
    <w:basedOn w:val="a0"/>
    <w:rsid w:val="00B359FA"/>
    <w:rPr>
      <w:sz w:val="18"/>
      <w:szCs w:val="18"/>
    </w:rPr>
  </w:style>
  <w:style w:type="character" w:customStyle="1" w:styleId="wbcontent">
    <w:name w:val="wb_content"/>
    <w:basedOn w:val="a0"/>
    <w:rsid w:val="00B359FA"/>
  </w:style>
  <w:style w:type="paragraph" w:styleId="a4">
    <w:name w:val="Normal (Web)"/>
    <w:basedOn w:val="a"/>
    <w:uiPriority w:val="99"/>
    <w:semiHidden/>
    <w:unhideWhenUsed/>
    <w:rsid w:val="00B359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jtu.edu.cn/system/_content/download.jsp?urltype=news.DownloadAttachUrl&amp;owner=753372696&amp;wbfileid=175977" TargetMode="External"/><Relationship Id="rId4" Type="http://schemas.openxmlformats.org/officeDocument/2006/relationships/hyperlink" Target="http://www.sjtu.edu.cn/system/_content/download.jsp?urltype=news.DownloadAttachUrl&amp;owner=753372696&amp;wbfileid=17597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420</Characters>
  <Application>Microsoft Office Word</Application>
  <DocSecurity>0</DocSecurity>
  <Lines>3</Lines>
  <Paragraphs>1</Paragraphs>
  <ScaleCrop>false</ScaleCrop>
  <Company>Lenovo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sjtu</dc:creator>
  <cp:lastModifiedBy>sjtu</cp:lastModifiedBy>
  <cp:revision>1</cp:revision>
  <dcterms:created xsi:type="dcterms:W3CDTF">2013-02-26T07:12:00Z</dcterms:created>
  <dcterms:modified xsi:type="dcterms:W3CDTF">2013-02-26T07:26:00Z</dcterms:modified>
</cp:coreProperties>
</file>